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38A" w:rsidRDefault="001B338A" w:rsidP="001B338A">
      <w:pPr>
        <w:jc w:val="center"/>
        <w:rPr>
          <w:i/>
          <w:sz w:val="32"/>
        </w:rPr>
      </w:pPr>
      <w:r w:rsidRPr="001B338A">
        <w:rPr>
          <w:i/>
          <w:sz w:val="32"/>
        </w:rPr>
        <w:t>The Devil and Tom Walker Analysis</w:t>
      </w:r>
    </w:p>
    <w:p w:rsidR="001B338A" w:rsidRPr="001B338A" w:rsidRDefault="001B338A" w:rsidP="001B338A">
      <w:pPr>
        <w:rPr>
          <w:i/>
          <w:sz w:val="20"/>
        </w:rPr>
      </w:pPr>
    </w:p>
    <w:p w:rsidR="001B338A" w:rsidRDefault="001B338A" w:rsidP="001B338A">
      <w:pPr>
        <w:rPr>
          <w:b/>
          <w:i/>
          <w:sz w:val="20"/>
        </w:rPr>
      </w:pPr>
      <w:r w:rsidRPr="001B338A">
        <w:rPr>
          <w:b/>
          <w:i/>
          <w:sz w:val="20"/>
        </w:rPr>
        <w:t xml:space="preserve">Please fill in the thematic paragraphs below with the missing details. Be sure to answer the consequent questions as well. </w:t>
      </w:r>
    </w:p>
    <w:p w:rsidR="001B338A" w:rsidRPr="001B338A" w:rsidRDefault="001B338A" w:rsidP="001B338A">
      <w:pPr>
        <w:rPr>
          <w:b/>
          <w:i/>
          <w:sz w:val="20"/>
        </w:rPr>
      </w:pPr>
    </w:p>
    <w:p w:rsidR="001B338A" w:rsidRPr="001B338A" w:rsidRDefault="001B338A" w:rsidP="001B338A">
      <w:pPr>
        <w:textAlignment w:val="baseline"/>
        <w:outlineLvl w:val="1"/>
        <w:rPr>
          <w:rFonts w:ascii="inherit" w:hAnsi="inherit"/>
          <w:b/>
          <w:bCs/>
          <w:color w:val="1E1D1D"/>
          <w:szCs w:val="31"/>
        </w:rPr>
      </w:pPr>
      <w:r w:rsidRPr="001B338A">
        <w:rPr>
          <w:rFonts w:ascii="inherit" w:hAnsi="inherit"/>
          <w:b/>
          <w:bCs/>
          <w:color w:val="1E1D1D"/>
          <w:szCs w:val="31"/>
        </w:rPr>
        <w:t>Greed</w:t>
      </w:r>
    </w:p>
    <w:p w:rsidR="001B338A" w:rsidRDefault="001B338A" w:rsidP="001B338A">
      <w:pPr>
        <w:textAlignment w:val="baseline"/>
        <w:rPr>
          <w:rFonts w:ascii="inherit" w:hAnsi="inherit" w:cs="Times New Roman"/>
          <w:sz w:val="20"/>
          <w:szCs w:val="20"/>
        </w:rPr>
      </w:pPr>
      <w:r w:rsidRPr="001B338A">
        <w:rPr>
          <w:rFonts w:ascii="inherit" w:hAnsi="inherit" w:cs="Times New Roman"/>
          <w:sz w:val="20"/>
          <w:szCs w:val="20"/>
        </w:rPr>
        <w:t>This story focuses largely on a theme of greed and its negative effect</w:t>
      </w:r>
      <w:r>
        <w:rPr>
          <w:rFonts w:ascii="inherit" w:hAnsi="inherit" w:cs="Times New Roman"/>
          <w:sz w:val="20"/>
          <w:szCs w:val="20"/>
        </w:rPr>
        <w:t>s. ______________________ is</w:t>
      </w:r>
      <w:r w:rsidRPr="001B338A">
        <w:rPr>
          <w:rFonts w:ascii="inherit" w:hAnsi="inherit" w:cs="Times New Roman"/>
          <w:sz w:val="20"/>
          <w:szCs w:val="20"/>
        </w:rPr>
        <w:t xml:space="preserve"> known throughout the Charles Bay for his greed, and it is this greed that leads h</w:t>
      </w:r>
      <w:r>
        <w:rPr>
          <w:rFonts w:ascii="inherit" w:hAnsi="inherit" w:cs="Times New Roman"/>
          <w:sz w:val="20"/>
          <w:szCs w:val="20"/>
        </w:rPr>
        <w:t>im to____________________________________________________</w:t>
      </w:r>
      <w:r w:rsidRPr="001B338A">
        <w:rPr>
          <w:rFonts w:ascii="inherit" w:hAnsi="inherit" w:cs="Times New Roman"/>
          <w:sz w:val="20"/>
          <w:szCs w:val="20"/>
        </w:rPr>
        <w:t xml:space="preserve"> in exchange for money. Tom's plight is meant to warn readers not to let greed blind them</w:t>
      </w:r>
      <w:r>
        <w:rPr>
          <w:rFonts w:ascii="inherit" w:hAnsi="inherit" w:cs="Times New Roman"/>
          <w:sz w:val="20"/>
          <w:szCs w:val="20"/>
        </w:rPr>
        <w:t xml:space="preserve"> because it</w:t>
      </w:r>
      <w:r w:rsidRPr="001B338A">
        <w:rPr>
          <w:rFonts w:ascii="inherit" w:hAnsi="inherit" w:cs="Times New Roman"/>
          <w:sz w:val="20"/>
          <w:szCs w:val="20"/>
        </w:rPr>
        <w:t xml:space="preserve"> can have disastrous consequences.</w:t>
      </w:r>
    </w:p>
    <w:p w:rsidR="001B338A" w:rsidRPr="001B338A" w:rsidRDefault="001B338A" w:rsidP="001B338A">
      <w:pPr>
        <w:textAlignment w:val="baseline"/>
        <w:rPr>
          <w:rFonts w:ascii="inherit" w:hAnsi="inherit" w:cs="Times New Roman"/>
          <w:sz w:val="20"/>
          <w:szCs w:val="20"/>
        </w:rPr>
      </w:pPr>
    </w:p>
    <w:p w:rsidR="001B338A" w:rsidRPr="001B338A" w:rsidRDefault="001B338A" w:rsidP="001B338A">
      <w:pPr>
        <w:textAlignment w:val="baseline"/>
        <w:outlineLvl w:val="1"/>
        <w:rPr>
          <w:rFonts w:ascii="inherit" w:hAnsi="inherit"/>
          <w:b/>
          <w:bCs/>
          <w:color w:val="1E1D1D"/>
          <w:szCs w:val="31"/>
        </w:rPr>
      </w:pPr>
      <w:r w:rsidRPr="001B338A">
        <w:rPr>
          <w:rFonts w:ascii="inherit" w:hAnsi="inherit"/>
          <w:b/>
          <w:bCs/>
          <w:color w:val="1E1D1D"/>
          <w:szCs w:val="31"/>
        </w:rPr>
        <w:t>Values</w:t>
      </w:r>
    </w:p>
    <w:p w:rsidR="001B338A" w:rsidRDefault="001B338A" w:rsidP="001B338A">
      <w:pPr>
        <w:textAlignment w:val="baseline"/>
        <w:rPr>
          <w:rFonts w:ascii="inherit" w:hAnsi="inherit" w:cs="Times New Roman"/>
          <w:sz w:val="20"/>
          <w:szCs w:val="20"/>
        </w:rPr>
      </w:pPr>
      <w:r w:rsidRPr="001B338A">
        <w:rPr>
          <w:rFonts w:ascii="inherit" w:hAnsi="inherit" w:cs="Times New Roman"/>
          <w:sz w:val="20"/>
          <w:szCs w:val="20"/>
        </w:rPr>
        <w:t>Tom's choices in this story are ref</w:t>
      </w:r>
      <w:r>
        <w:rPr>
          <w:rFonts w:ascii="inherit" w:hAnsi="inherit" w:cs="Times New Roman"/>
          <w:sz w:val="20"/>
          <w:szCs w:val="20"/>
        </w:rPr>
        <w:t>lections of his valuing _______________________</w:t>
      </w:r>
      <w:r w:rsidRPr="001B338A">
        <w:rPr>
          <w:rFonts w:ascii="inherit" w:hAnsi="inherit" w:cs="Times New Roman"/>
          <w:sz w:val="20"/>
          <w:szCs w:val="20"/>
        </w:rPr>
        <w:t xml:space="preserve"> over the well</w:t>
      </w:r>
      <w:r>
        <w:rPr>
          <w:rFonts w:ascii="inherit" w:hAnsi="inherit" w:cs="Times New Roman"/>
          <w:sz w:val="20"/>
          <w:szCs w:val="20"/>
        </w:rPr>
        <w:t xml:space="preserve"> </w:t>
      </w:r>
      <w:r w:rsidRPr="001B338A">
        <w:rPr>
          <w:rFonts w:ascii="inherit" w:hAnsi="inherit" w:cs="Times New Roman"/>
          <w:sz w:val="20"/>
          <w:szCs w:val="20"/>
        </w:rPr>
        <w:t>being of others. He is more concerned with the loss of his valuable property than he is with the murder of h</w:t>
      </w:r>
      <w:r>
        <w:rPr>
          <w:rFonts w:ascii="inherit" w:hAnsi="inherit" w:cs="Times New Roman"/>
          <w:sz w:val="20"/>
          <w:szCs w:val="20"/>
        </w:rPr>
        <w:t xml:space="preserve">is ____________________ by _____________________. </w:t>
      </w:r>
      <w:r w:rsidRPr="001B338A">
        <w:rPr>
          <w:rFonts w:ascii="inherit" w:hAnsi="inherit" w:cs="Times New Roman"/>
          <w:sz w:val="20"/>
          <w:szCs w:val="20"/>
        </w:rPr>
        <w:t>He shows no sympathy for those who come to him seeking lo</w:t>
      </w:r>
      <w:r>
        <w:rPr>
          <w:rFonts w:ascii="inherit" w:hAnsi="inherit" w:cs="Times New Roman"/>
          <w:sz w:val="20"/>
          <w:szCs w:val="20"/>
        </w:rPr>
        <w:t>ans, and instead he ___________________________</w:t>
      </w:r>
      <w:r w:rsidRPr="001B338A">
        <w:rPr>
          <w:rFonts w:ascii="inherit" w:hAnsi="inherit" w:cs="Times New Roman"/>
          <w:sz w:val="20"/>
          <w:szCs w:val="20"/>
        </w:rPr>
        <w:t>. In author Irving's eyes, Tom's values clearly lie in the wrong place, and in the end he is punished for it.</w:t>
      </w:r>
      <w:r>
        <w:rPr>
          <w:rFonts w:ascii="inherit" w:hAnsi="inherit" w:cs="Times New Roman"/>
          <w:sz w:val="20"/>
          <w:szCs w:val="20"/>
        </w:rPr>
        <w:t xml:space="preserve"> However, he does refuse to __________________________________, which shows us he has some shred of humanity. </w:t>
      </w:r>
    </w:p>
    <w:p w:rsidR="001B338A" w:rsidRPr="001B338A" w:rsidRDefault="001B338A" w:rsidP="001B338A">
      <w:pPr>
        <w:textAlignment w:val="baseline"/>
        <w:rPr>
          <w:rFonts w:ascii="inherit" w:hAnsi="inherit" w:cs="Times New Roman"/>
          <w:sz w:val="20"/>
          <w:szCs w:val="20"/>
        </w:rPr>
      </w:pPr>
    </w:p>
    <w:p w:rsidR="001B338A" w:rsidRPr="001B338A" w:rsidRDefault="001B338A" w:rsidP="001B338A">
      <w:pPr>
        <w:textAlignment w:val="baseline"/>
        <w:outlineLvl w:val="1"/>
        <w:rPr>
          <w:rFonts w:ascii="inherit" w:hAnsi="inherit"/>
          <w:b/>
          <w:bCs/>
          <w:color w:val="1E1D1D"/>
          <w:szCs w:val="31"/>
        </w:rPr>
      </w:pPr>
      <w:r w:rsidRPr="001B338A">
        <w:rPr>
          <w:rFonts w:ascii="inherit" w:hAnsi="inherit"/>
          <w:b/>
          <w:bCs/>
          <w:color w:val="1E1D1D"/>
          <w:szCs w:val="31"/>
        </w:rPr>
        <w:t>Religion</w:t>
      </w:r>
    </w:p>
    <w:p w:rsidR="001B338A" w:rsidRPr="001B338A" w:rsidRDefault="001B338A" w:rsidP="001B338A">
      <w:pPr>
        <w:textAlignment w:val="baseline"/>
        <w:rPr>
          <w:rFonts w:ascii="inherit" w:hAnsi="inherit" w:cs="Times New Roman"/>
          <w:sz w:val="20"/>
          <w:szCs w:val="20"/>
        </w:rPr>
      </w:pPr>
      <w:r w:rsidRPr="001B338A">
        <w:rPr>
          <w:rFonts w:ascii="inherit" w:hAnsi="inherit" w:cs="Times New Roman"/>
          <w:sz w:val="20"/>
          <w:szCs w:val="20"/>
        </w:rPr>
        <w:t>The theme of religion also figures prominently into this story, particularly at the end when Tom believes he can</w:t>
      </w:r>
      <w:r>
        <w:rPr>
          <w:rFonts w:ascii="inherit" w:hAnsi="inherit" w:cs="Times New Roman"/>
          <w:sz w:val="20"/>
          <w:szCs w:val="20"/>
        </w:rPr>
        <w:t xml:space="preserve"> atone for his sins by _________________________________________________</w:t>
      </w:r>
      <w:r w:rsidRPr="001B338A">
        <w:rPr>
          <w:rFonts w:ascii="inherit" w:hAnsi="inherit" w:cs="Times New Roman"/>
          <w:sz w:val="20"/>
          <w:szCs w:val="20"/>
        </w:rPr>
        <w:t>, while still continuing his miserly, heartless practices. Irving clearly condemns the hypocrisy that often accompanies religion, just as Tom displays in the text. This sto</w:t>
      </w:r>
      <w:r>
        <w:rPr>
          <w:rFonts w:ascii="inherit" w:hAnsi="inherit" w:cs="Times New Roman"/>
          <w:sz w:val="20"/>
          <w:szCs w:val="20"/>
        </w:rPr>
        <w:t>ry also subtly condemns the ________________________</w:t>
      </w:r>
      <w:r w:rsidRPr="001B338A">
        <w:rPr>
          <w:rFonts w:ascii="inherit" w:hAnsi="inherit" w:cs="Times New Roman"/>
          <w:sz w:val="20"/>
          <w:szCs w:val="20"/>
        </w:rPr>
        <w:t xml:space="preserve"> for their intolerance in persecuting those who do not believe what they do.</w:t>
      </w:r>
    </w:p>
    <w:p w:rsidR="001B338A" w:rsidRPr="001B338A" w:rsidRDefault="001B338A" w:rsidP="001B338A">
      <w:pPr>
        <w:rPr>
          <w:b/>
        </w:rPr>
      </w:pPr>
    </w:p>
    <w:p w:rsidR="001B338A" w:rsidRPr="001B338A" w:rsidRDefault="001B338A" w:rsidP="001B338A">
      <w:pPr>
        <w:textAlignment w:val="baseline"/>
        <w:outlineLvl w:val="1"/>
        <w:rPr>
          <w:rFonts w:ascii="inherit" w:hAnsi="inherit"/>
          <w:b/>
          <w:bCs/>
          <w:color w:val="1E1D1D"/>
          <w:szCs w:val="31"/>
        </w:rPr>
      </w:pPr>
      <w:r w:rsidRPr="001B338A">
        <w:rPr>
          <w:rFonts w:ascii="inherit" w:hAnsi="inherit"/>
          <w:b/>
          <w:bCs/>
          <w:color w:val="1E1D1D"/>
          <w:szCs w:val="31"/>
        </w:rPr>
        <w:t>Bargaining</w:t>
      </w:r>
    </w:p>
    <w:p w:rsidR="001B338A" w:rsidRDefault="001B338A" w:rsidP="001B338A">
      <w:pPr>
        <w:textAlignment w:val="baseline"/>
        <w:rPr>
          <w:rFonts w:ascii="inherit" w:hAnsi="inherit" w:cs="Times New Roman"/>
          <w:sz w:val="20"/>
          <w:szCs w:val="20"/>
        </w:rPr>
      </w:pPr>
      <w:r w:rsidRPr="001B338A">
        <w:rPr>
          <w:rFonts w:ascii="inherit" w:hAnsi="inherit" w:cs="Times New Roman"/>
          <w:sz w:val="20"/>
          <w:szCs w:val="20"/>
        </w:rPr>
        <w:t>When bargaining with anyone—this case in particular, with the devil—caution must be taken, and "The Devil and Tom Walker" makes this extremely clear. Tom does not anticipate the consequences of the deal he has agreed to, and later on faces the fearful prospect of an eternity of damnation because o</w:t>
      </w:r>
      <w:r>
        <w:rPr>
          <w:rFonts w:ascii="inherit" w:hAnsi="inherit" w:cs="Times New Roman"/>
          <w:sz w:val="20"/>
          <w:szCs w:val="20"/>
        </w:rPr>
        <w:t>f it. Tom's wife is not ____________________</w:t>
      </w:r>
      <w:r w:rsidRPr="001B338A">
        <w:rPr>
          <w:rFonts w:ascii="inherit" w:hAnsi="inherit" w:cs="Times New Roman"/>
          <w:sz w:val="20"/>
          <w:szCs w:val="20"/>
        </w:rPr>
        <w:t xml:space="preserve"> when she rushes to agree to the devil's terms, and as a result, she is murdered. It is a clear message to re</w:t>
      </w:r>
      <w:r>
        <w:rPr>
          <w:rFonts w:ascii="inherit" w:hAnsi="inherit" w:cs="Times New Roman"/>
          <w:sz w:val="20"/>
          <w:szCs w:val="20"/>
        </w:rPr>
        <w:t>aders to be careful where they ____________________________________________</w:t>
      </w:r>
      <w:r w:rsidRPr="001B338A">
        <w:rPr>
          <w:rFonts w:ascii="inherit" w:hAnsi="inherit" w:cs="Times New Roman"/>
          <w:sz w:val="20"/>
          <w:szCs w:val="20"/>
        </w:rPr>
        <w:t>; ensure the terms are understood fully, or one may find himself regretting what he has agreed to.</w:t>
      </w:r>
    </w:p>
    <w:p w:rsidR="001B338A" w:rsidRPr="001B338A" w:rsidRDefault="001B338A" w:rsidP="001B338A">
      <w:pPr>
        <w:textAlignment w:val="baseline"/>
        <w:rPr>
          <w:rFonts w:ascii="inherit" w:hAnsi="inherit" w:cs="Times New Roman"/>
          <w:sz w:val="20"/>
          <w:szCs w:val="20"/>
        </w:rPr>
      </w:pPr>
    </w:p>
    <w:p w:rsidR="001B338A" w:rsidRPr="001B338A" w:rsidRDefault="001B338A" w:rsidP="001B338A">
      <w:pPr>
        <w:textAlignment w:val="baseline"/>
        <w:outlineLvl w:val="1"/>
        <w:rPr>
          <w:rFonts w:ascii="inherit" w:hAnsi="inherit"/>
          <w:b/>
          <w:bCs/>
          <w:color w:val="1E1D1D"/>
          <w:szCs w:val="31"/>
        </w:rPr>
      </w:pPr>
      <w:r w:rsidRPr="001B338A">
        <w:rPr>
          <w:rFonts w:ascii="inherit" w:hAnsi="inherit"/>
          <w:b/>
          <w:bCs/>
          <w:color w:val="1E1D1D"/>
          <w:szCs w:val="31"/>
        </w:rPr>
        <w:t>Good vs. Evil</w:t>
      </w:r>
    </w:p>
    <w:p w:rsidR="000F0B43" w:rsidRDefault="001B338A" w:rsidP="001B338A">
      <w:pPr>
        <w:textAlignment w:val="baseline"/>
        <w:rPr>
          <w:rFonts w:ascii="inherit" w:hAnsi="inherit" w:cs="Times New Roman"/>
          <w:sz w:val="20"/>
          <w:szCs w:val="20"/>
        </w:rPr>
      </w:pPr>
      <w:r w:rsidRPr="001B338A">
        <w:rPr>
          <w:rFonts w:ascii="inherit" w:hAnsi="inherit" w:cs="Times New Roman"/>
          <w:sz w:val="20"/>
          <w:szCs w:val="20"/>
        </w:rPr>
        <w:t xml:space="preserve">As this is a </w:t>
      </w:r>
      <w:r>
        <w:rPr>
          <w:rFonts w:ascii="inherit" w:hAnsi="inherit" w:cs="Times New Roman"/>
          <w:sz w:val="20"/>
          <w:szCs w:val="20"/>
        </w:rPr>
        <w:t>tale about a deal with the _________________</w:t>
      </w:r>
      <w:r w:rsidRPr="001B338A">
        <w:rPr>
          <w:rFonts w:ascii="inherit" w:hAnsi="inherit" w:cs="Times New Roman"/>
          <w:sz w:val="20"/>
          <w:szCs w:val="20"/>
        </w:rPr>
        <w:t>, obviously the theme of good versus evil comes into play. The author clearly believes that greed an</w:t>
      </w:r>
      <w:r w:rsidR="000F0B43">
        <w:rPr>
          <w:rFonts w:ascii="inherit" w:hAnsi="inherit" w:cs="Times New Roman"/>
          <w:sz w:val="20"/>
          <w:szCs w:val="20"/>
        </w:rPr>
        <w:t>d hypocrisy are the root of ____________</w:t>
      </w:r>
      <w:r w:rsidRPr="001B338A">
        <w:rPr>
          <w:rFonts w:ascii="inherit" w:hAnsi="inherit" w:cs="Times New Roman"/>
          <w:sz w:val="20"/>
          <w:szCs w:val="20"/>
        </w:rPr>
        <w:t>, and from Tom's fate it is clear that these do not go unpunished. However, this story also implies that this fate is avoidable; with a set of proper values and sound judgment, people can live "good" lives, combat evil, and evade the devil as Tom was unable to do.</w:t>
      </w:r>
    </w:p>
    <w:p w:rsidR="001B338A" w:rsidRDefault="001B338A" w:rsidP="001B338A">
      <w:pPr>
        <w:rPr>
          <w:b/>
        </w:rPr>
      </w:pPr>
    </w:p>
    <w:p w:rsidR="000F0B43" w:rsidRPr="000F0B43" w:rsidRDefault="000F0B43" w:rsidP="00796FA9">
      <w:pPr>
        <w:spacing w:beforeLines="1" w:afterLines="1"/>
        <w:outlineLvl w:val="1"/>
        <w:rPr>
          <w:rFonts w:ascii="Times" w:hAnsi="Times"/>
          <w:b/>
          <w:szCs w:val="20"/>
        </w:rPr>
      </w:pPr>
      <w:r w:rsidRPr="000F0B43">
        <w:rPr>
          <w:rFonts w:ascii="Times" w:hAnsi="Times"/>
          <w:b/>
          <w:szCs w:val="20"/>
        </w:rPr>
        <w:t>Temptation</w:t>
      </w:r>
    </w:p>
    <w:p w:rsidR="000F0B43" w:rsidRPr="000F0B43" w:rsidRDefault="000F0B43" w:rsidP="00796FA9">
      <w:pPr>
        <w:spacing w:beforeLines="1" w:afterLines="1"/>
        <w:rPr>
          <w:rFonts w:ascii="Times" w:hAnsi="Times" w:cs="Times New Roman"/>
          <w:sz w:val="20"/>
          <w:szCs w:val="20"/>
        </w:rPr>
      </w:pPr>
      <w:r w:rsidRPr="000F0B43">
        <w:rPr>
          <w:rFonts w:ascii="Times" w:hAnsi="Times" w:cs="Times New Roman"/>
          <w:sz w:val="20"/>
          <w:szCs w:val="20"/>
        </w:rPr>
        <w:t>In most stories involving the devil, the devil</w:t>
      </w:r>
      <w:r>
        <w:rPr>
          <w:rFonts w:ascii="Times" w:hAnsi="Times" w:cs="Times New Roman"/>
          <w:sz w:val="20"/>
          <w:szCs w:val="20"/>
        </w:rPr>
        <w:t xml:space="preserve"> incarnate represents _______________</w:t>
      </w:r>
      <w:r w:rsidRPr="000F0B43">
        <w:rPr>
          <w:rFonts w:ascii="Times" w:hAnsi="Times" w:cs="Times New Roman"/>
          <w:sz w:val="20"/>
          <w:szCs w:val="20"/>
        </w:rPr>
        <w:t>; this one is no different. Tom's interactions with Old Scratch illustrate just how disastrous temptation can be, and they warn readers to be extremely cautious before giving themselves over to it. It is a show of strength to be able to resist desire in favor of what is right; Tom was weak, and he paid the price.</w:t>
      </w:r>
    </w:p>
    <w:p w:rsidR="000F0B43" w:rsidRDefault="000F0B43" w:rsidP="001B338A">
      <w:pPr>
        <w:rPr>
          <w:b/>
        </w:rPr>
      </w:pPr>
    </w:p>
    <w:p w:rsidR="000F0B43" w:rsidRDefault="000F0B43" w:rsidP="001B338A">
      <w:pPr>
        <w:rPr>
          <w:b/>
        </w:rPr>
      </w:pPr>
    </w:p>
    <w:p w:rsidR="000F0B43" w:rsidRDefault="000F0B43" w:rsidP="001B338A">
      <w:pPr>
        <w:rPr>
          <w:b/>
        </w:rPr>
      </w:pPr>
    </w:p>
    <w:p w:rsidR="000F0B43" w:rsidRDefault="000F0B43" w:rsidP="001B338A">
      <w:pPr>
        <w:rPr>
          <w:b/>
        </w:rPr>
      </w:pPr>
    </w:p>
    <w:p w:rsidR="000F0B43" w:rsidRDefault="000F0B43" w:rsidP="001B338A">
      <w:pPr>
        <w:rPr>
          <w:b/>
        </w:rPr>
      </w:pPr>
    </w:p>
    <w:p w:rsidR="000F0B43" w:rsidRDefault="000F0B43" w:rsidP="001B338A">
      <w:pPr>
        <w:rPr>
          <w:b/>
        </w:rPr>
      </w:pPr>
      <w:r>
        <w:rPr>
          <w:b/>
        </w:rPr>
        <w:t xml:space="preserve">Take a look at the following quotes and note their significance in the corresponding boxes. </w:t>
      </w:r>
    </w:p>
    <w:p w:rsidR="000F0B43" w:rsidRDefault="000F0B43" w:rsidP="001B338A">
      <w:pPr>
        <w:rPr>
          <w:b/>
        </w:rPr>
      </w:pPr>
    </w:p>
    <w:tbl>
      <w:tblPr>
        <w:tblStyle w:val="TableGrid"/>
        <w:tblW w:w="0" w:type="auto"/>
        <w:tblLook w:val="00BF"/>
      </w:tblPr>
      <w:tblGrid>
        <w:gridCol w:w="3798"/>
        <w:gridCol w:w="5058"/>
      </w:tblGrid>
      <w:tr w:rsidR="000F0B43">
        <w:tc>
          <w:tcPr>
            <w:tcW w:w="3798" w:type="dxa"/>
          </w:tcPr>
          <w:p w:rsidR="000F0B43" w:rsidRPr="000F0B43" w:rsidRDefault="000F0B43" w:rsidP="001B338A">
            <w:pPr>
              <w:rPr>
                <w:b/>
                <w:sz w:val="20"/>
              </w:rPr>
            </w:pPr>
            <w:r w:rsidRPr="000F0B43">
              <w:rPr>
                <w:sz w:val="20"/>
              </w:rPr>
              <w:t>"They lived in a forlorn-looking house that stood alone and had an air of starvation. A few straggling savin-trees, emblems of sterility, grew near it; no smoke ever curled from its chimney; no traveller stopped at its door."</w:t>
            </w:r>
          </w:p>
        </w:tc>
        <w:tc>
          <w:tcPr>
            <w:tcW w:w="5058" w:type="dxa"/>
          </w:tcPr>
          <w:p w:rsidR="000F0B43" w:rsidRDefault="000F0B43" w:rsidP="001B338A">
            <w:pPr>
              <w:rPr>
                <w:sz w:val="20"/>
              </w:rPr>
            </w:pPr>
            <w:r w:rsidRPr="000F0B43">
              <w:rPr>
                <w:sz w:val="20"/>
              </w:rPr>
              <w:t>Which tenet of Romanticism does this quote embody? How does this description also account for the relationship between the couple?</w:t>
            </w:r>
          </w:p>
          <w:p w:rsidR="000F0B43" w:rsidRDefault="000F0B43" w:rsidP="001B338A">
            <w:pPr>
              <w:rPr>
                <w:sz w:val="20"/>
              </w:rPr>
            </w:pPr>
          </w:p>
          <w:p w:rsidR="000F0B43" w:rsidRDefault="000F0B43" w:rsidP="001B338A">
            <w:pPr>
              <w:rPr>
                <w:sz w:val="20"/>
              </w:rPr>
            </w:pPr>
          </w:p>
          <w:p w:rsidR="000F0B43" w:rsidRDefault="000F0B43" w:rsidP="001B338A">
            <w:pPr>
              <w:rPr>
                <w:sz w:val="20"/>
              </w:rPr>
            </w:pPr>
          </w:p>
          <w:p w:rsidR="000F0B43" w:rsidRDefault="000F0B43" w:rsidP="001B338A">
            <w:pPr>
              <w:rPr>
                <w:sz w:val="20"/>
              </w:rPr>
            </w:pPr>
          </w:p>
          <w:p w:rsidR="000F0B43" w:rsidRDefault="000F0B43" w:rsidP="001B338A">
            <w:pPr>
              <w:rPr>
                <w:sz w:val="20"/>
              </w:rPr>
            </w:pPr>
          </w:p>
          <w:p w:rsidR="000F0B43" w:rsidRDefault="000F0B43" w:rsidP="001B338A">
            <w:pPr>
              <w:rPr>
                <w:sz w:val="20"/>
              </w:rPr>
            </w:pPr>
          </w:p>
          <w:p w:rsidR="000F0B43" w:rsidRPr="000F0B43" w:rsidRDefault="000F0B43" w:rsidP="001B338A">
            <w:pPr>
              <w:rPr>
                <w:sz w:val="20"/>
              </w:rPr>
            </w:pPr>
          </w:p>
        </w:tc>
      </w:tr>
      <w:tr w:rsidR="000F0B43">
        <w:tc>
          <w:tcPr>
            <w:tcW w:w="3798" w:type="dxa"/>
          </w:tcPr>
          <w:p w:rsidR="000F0B43" w:rsidRPr="000F0B43" w:rsidRDefault="000F0B43" w:rsidP="001B338A">
            <w:pPr>
              <w:rPr>
                <w:b/>
                <w:sz w:val="20"/>
              </w:rPr>
            </w:pPr>
            <w:r w:rsidRPr="000F0B43">
              <w:rPr>
                <w:sz w:val="20"/>
              </w:rPr>
              <w:t>"It is true he was dressed in a rude Indian garb, and had a red belt or sash swathed round his body; but his face was neither black nor copper-color, but swarthy and dingy, and begrimed with soot, as if he had been accustomed to toil among fires and forges. He had a shock of coarse black hair, that stood out from his head in all directions, and bore an axe on his shoulder."</w:t>
            </w:r>
          </w:p>
        </w:tc>
        <w:tc>
          <w:tcPr>
            <w:tcW w:w="5058" w:type="dxa"/>
          </w:tcPr>
          <w:p w:rsidR="000F0B43" w:rsidRPr="000F0B43" w:rsidRDefault="000F0B43" w:rsidP="001B338A">
            <w:pPr>
              <w:rPr>
                <w:sz w:val="20"/>
              </w:rPr>
            </w:pPr>
            <w:r w:rsidRPr="000F0B43">
              <w:rPr>
                <w:sz w:val="20"/>
              </w:rPr>
              <w:t>What specific clues does this passage give that the stranger was truly the devil incarnate?</w:t>
            </w:r>
          </w:p>
        </w:tc>
      </w:tr>
      <w:tr w:rsidR="000F0B43">
        <w:tc>
          <w:tcPr>
            <w:tcW w:w="3798" w:type="dxa"/>
          </w:tcPr>
          <w:p w:rsidR="000F0B43" w:rsidRPr="000F0B43" w:rsidRDefault="000F0B43" w:rsidP="001B338A">
            <w:pPr>
              <w:rPr>
                <w:b/>
                <w:sz w:val="20"/>
              </w:rPr>
            </w:pPr>
            <w:r w:rsidRPr="000F0B43">
              <w:rPr>
                <w:sz w:val="20"/>
              </w:rPr>
              <w:t>""Deacon Peabody be damned," said the stranger, "as I flatter myself he will be, if he does not look more to his own sins and less to those of his neighbors.""</w:t>
            </w:r>
          </w:p>
        </w:tc>
        <w:tc>
          <w:tcPr>
            <w:tcW w:w="5058" w:type="dxa"/>
          </w:tcPr>
          <w:p w:rsidR="000F0B43" w:rsidRDefault="000F0B43" w:rsidP="001B338A">
            <w:pPr>
              <w:rPr>
                <w:sz w:val="20"/>
              </w:rPr>
            </w:pPr>
            <w:r w:rsidRPr="000F0B43">
              <w:rPr>
                <w:sz w:val="20"/>
              </w:rPr>
              <w:t>How does detail foreshadow the undoing of Tom Walker?</w:t>
            </w:r>
          </w:p>
          <w:p w:rsidR="000F0B43" w:rsidRDefault="000F0B43" w:rsidP="001B338A">
            <w:pPr>
              <w:rPr>
                <w:sz w:val="20"/>
              </w:rPr>
            </w:pPr>
          </w:p>
          <w:p w:rsidR="000F0B43" w:rsidRDefault="000F0B43" w:rsidP="001B338A">
            <w:pPr>
              <w:rPr>
                <w:sz w:val="20"/>
              </w:rPr>
            </w:pPr>
          </w:p>
          <w:p w:rsidR="000F0B43" w:rsidRDefault="000F0B43" w:rsidP="001B338A">
            <w:pPr>
              <w:rPr>
                <w:sz w:val="20"/>
              </w:rPr>
            </w:pPr>
          </w:p>
          <w:p w:rsidR="000F0B43" w:rsidRDefault="000F0B43" w:rsidP="001B338A">
            <w:pPr>
              <w:rPr>
                <w:sz w:val="20"/>
              </w:rPr>
            </w:pPr>
          </w:p>
          <w:p w:rsidR="000F0B43" w:rsidRDefault="000F0B43" w:rsidP="001B338A">
            <w:pPr>
              <w:rPr>
                <w:sz w:val="20"/>
              </w:rPr>
            </w:pPr>
          </w:p>
          <w:p w:rsidR="000F0B43" w:rsidRDefault="000F0B43" w:rsidP="001B338A">
            <w:pPr>
              <w:rPr>
                <w:sz w:val="20"/>
              </w:rPr>
            </w:pPr>
          </w:p>
          <w:p w:rsidR="000F0B43" w:rsidRDefault="000F0B43" w:rsidP="001B338A">
            <w:pPr>
              <w:rPr>
                <w:sz w:val="20"/>
              </w:rPr>
            </w:pPr>
          </w:p>
          <w:p w:rsidR="000F0B43" w:rsidRPr="000F0B43" w:rsidRDefault="000F0B43" w:rsidP="001B338A">
            <w:pPr>
              <w:rPr>
                <w:sz w:val="20"/>
              </w:rPr>
            </w:pPr>
          </w:p>
        </w:tc>
      </w:tr>
      <w:tr w:rsidR="000F0B43">
        <w:tc>
          <w:tcPr>
            <w:tcW w:w="3798" w:type="dxa"/>
          </w:tcPr>
          <w:p w:rsidR="000F0B43" w:rsidRPr="000F0B43" w:rsidRDefault="000F0B43" w:rsidP="001B338A">
            <w:pPr>
              <w:rPr>
                <w:sz w:val="20"/>
              </w:rPr>
            </w:pPr>
            <w:r w:rsidRPr="000F0B43">
              <w:rPr>
                <w:sz w:val="20"/>
              </w:rPr>
              <w:t>"Tom consoled himself for the loss of his property, with the loss of his wife, for he was a man of fortitude. He even felt something like gratitude toward the black woodsman, who, he considered, had done him a kindness."</w:t>
            </w:r>
          </w:p>
        </w:tc>
        <w:tc>
          <w:tcPr>
            <w:tcW w:w="5058" w:type="dxa"/>
          </w:tcPr>
          <w:p w:rsidR="000F0B43" w:rsidRDefault="000F0B43" w:rsidP="001B338A">
            <w:pPr>
              <w:rPr>
                <w:sz w:val="20"/>
              </w:rPr>
            </w:pPr>
            <w:r w:rsidRPr="000F0B43">
              <w:rPr>
                <w:sz w:val="20"/>
              </w:rPr>
              <w:t>What do you learn about Tom’s values from this passage?</w:t>
            </w:r>
          </w:p>
          <w:p w:rsidR="000F0B43" w:rsidRDefault="000F0B43" w:rsidP="001B338A">
            <w:pPr>
              <w:rPr>
                <w:sz w:val="20"/>
              </w:rPr>
            </w:pPr>
          </w:p>
          <w:p w:rsidR="000F0B43" w:rsidRDefault="000F0B43" w:rsidP="001B338A">
            <w:pPr>
              <w:rPr>
                <w:sz w:val="20"/>
              </w:rPr>
            </w:pPr>
          </w:p>
          <w:p w:rsidR="000F0B43" w:rsidRDefault="000F0B43" w:rsidP="001B338A">
            <w:pPr>
              <w:rPr>
                <w:sz w:val="20"/>
              </w:rPr>
            </w:pPr>
          </w:p>
          <w:p w:rsidR="000F0B43" w:rsidRDefault="000F0B43" w:rsidP="001B338A">
            <w:pPr>
              <w:rPr>
                <w:sz w:val="20"/>
              </w:rPr>
            </w:pPr>
          </w:p>
          <w:p w:rsidR="000F0B43" w:rsidRDefault="000F0B43" w:rsidP="001B338A">
            <w:pPr>
              <w:rPr>
                <w:sz w:val="20"/>
              </w:rPr>
            </w:pPr>
          </w:p>
          <w:p w:rsidR="000F0B43" w:rsidRDefault="000F0B43" w:rsidP="001B338A">
            <w:pPr>
              <w:rPr>
                <w:sz w:val="20"/>
              </w:rPr>
            </w:pPr>
          </w:p>
          <w:p w:rsidR="000F0B43" w:rsidRPr="000F0B43" w:rsidRDefault="000F0B43" w:rsidP="001B338A">
            <w:pPr>
              <w:rPr>
                <w:sz w:val="20"/>
              </w:rPr>
            </w:pPr>
          </w:p>
        </w:tc>
      </w:tr>
      <w:tr w:rsidR="000F0B43">
        <w:tc>
          <w:tcPr>
            <w:tcW w:w="3798" w:type="dxa"/>
          </w:tcPr>
          <w:p w:rsidR="000F0B43" w:rsidRPr="000F0B43" w:rsidRDefault="000F0B43" w:rsidP="001B338A">
            <w:pPr>
              <w:rPr>
                <w:sz w:val="20"/>
              </w:rPr>
            </w:pPr>
            <w:r w:rsidRPr="000F0B43">
              <w:rPr>
                <w:sz w:val="20"/>
              </w:rPr>
              <w:t>"He proposed, therefore, that Tom should employ it in the black traffic; that is to say, that he should fit out a slave-ship. This, however, Tom resolutely refused; he was bad enough in all conscience, but the devil himself could not tempt him to turn slave-trader."</w:t>
            </w:r>
          </w:p>
        </w:tc>
        <w:tc>
          <w:tcPr>
            <w:tcW w:w="5058" w:type="dxa"/>
          </w:tcPr>
          <w:p w:rsidR="000F0B43" w:rsidRDefault="000F0B43" w:rsidP="001B338A">
            <w:pPr>
              <w:rPr>
                <w:sz w:val="20"/>
              </w:rPr>
            </w:pPr>
            <w:r w:rsidRPr="000F0B43">
              <w:rPr>
                <w:sz w:val="20"/>
              </w:rPr>
              <w:t>How does this quote reveal Tom’s hypocrisy?</w:t>
            </w:r>
          </w:p>
          <w:p w:rsidR="000F0B43" w:rsidRDefault="000F0B43" w:rsidP="001B338A">
            <w:pPr>
              <w:rPr>
                <w:sz w:val="20"/>
              </w:rPr>
            </w:pPr>
          </w:p>
          <w:p w:rsidR="000F0B43" w:rsidRDefault="000F0B43" w:rsidP="001B338A">
            <w:pPr>
              <w:rPr>
                <w:sz w:val="20"/>
              </w:rPr>
            </w:pPr>
          </w:p>
          <w:p w:rsidR="000F0B43" w:rsidRDefault="000F0B43" w:rsidP="001B338A">
            <w:pPr>
              <w:rPr>
                <w:sz w:val="20"/>
              </w:rPr>
            </w:pPr>
          </w:p>
          <w:p w:rsidR="000F0B43" w:rsidRDefault="000F0B43" w:rsidP="001B338A">
            <w:pPr>
              <w:rPr>
                <w:sz w:val="20"/>
              </w:rPr>
            </w:pPr>
          </w:p>
          <w:p w:rsidR="000F0B43" w:rsidRDefault="000F0B43" w:rsidP="001B338A">
            <w:pPr>
              <w:rPr>
                <w:sz w:val="20"/>
              </w:rPr>
            </w:pPr>
          </w:p>
          <w:p w:rsidR="000F0B43" w:rsidRDefault="000F0B43" w:rsidP="001B338A">
            <w:pPr>
              <w:rPr>
                <w:sz w:val="20"/>
              </w:rPr>
            </w:pPr>
          </w:p>
          <w:p w:rsidR="000F0B43" w:rsidRDefault="000F0B43" w:rsidP="001B338A">
            <w:pPr>
              <w:rPr>
                <w:sz w:val="20"/>
              </w:rPr>
            </w:pPr>
          </w:p>
          <w:p w:rsidR="000F0B43" w:rsidRPr="000F0B43" w:rsidRDefault="000F0B43" w:rsidP="001B338A">
            <w:pPr>
              <w:rPr>
                <w:sz w:val="20"/>
              </w:rPr>
            </w:pPr>
          </w:p>
        </w:tc>
      </w:tr>
    </w:tbl>
    <w:p w:rsidR="001B338A" w:rsidRPr="001B338A" w:rsidRDefault="001B338A" w:rsidP="001B338A">
      <w:pPr>
        <w:rPr>
          <w:b/>
        </w:rPr>
      </w:pPr>
    </w:p>
    <w:sectPr w:rsidR="001B338A" w:rsidRPr="001B338A" w:rsidSect="001B338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nheri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B338A"/>
    <w:rsid w:val="000F0B43"/>
    <w:rsid w:val="001B338A"/>
    <w:rsid w:val="00796FA9"/>
    <w:rsid w:val="00F6009E"/>
  </w:rsids>
  <m:mathPr>
    <m:mathFont m:val="Arial Hebrew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1B"/>
  </w:style>
  <w:style w:type="paragraph" w:styleId="Heading2">
    <w:name w:val="heading 2"/>
    <w:basedOn w:val="Normal"/>
    <w:link w:val="Heading2Char"/>
    <w:uiPriority w:val="9"/>
    <w:rsid w:val="001B338A"/>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1B338A"/>
    <w:rPr>
      <w:color w:val="0000FF"/>
      <w:u w:val="single"/>
    </w:rPr>
  </w:style>
  <w:style w:type="character" w:customStyle="1" w:styleId="surveyoptiontext1">
    <w:name w:val="survey_option_text1"/>
    <w:basedOn w:val="DefaultParagraphFont"/>
    <w:rsid w:val="001B338A"/>
  </w:style>
  <w:style w:type="character" w:customStyle="1" w:styleId="Heading2Char">
    <w:name w:val="Heading 2 Char"/>
    <w:basedOn w:val="DefaultParagraphFont"/>
    <w:link w:val="Heading2"/>
    <w:uiPriority w:val="9"/>
    <w:rsid w:val="001B338A"/>
    <w:rPr>
      <w:rFonts w:ascii="Times" w:hAnsi="Times"/>
      <w:b/>
      <w:sz w:val="36"/>
      <w:szCs w:val="20"/>
    </w:rPr>
  </w:style>
  <w:style w:type="paragraph" w:styleId="NormalWeb">
    <w:name w:val="Normal (Web)"/>
    <w:basedOn w:val="Normal"/>
    <w:uiPriority w:val="99"/>
    <w:rsid w:val="001B338A"/>
    <w:pPr>
      <w:spacing w:beforeLines="1" w:afterLines="1"/>
    </w:pPr>
    <w:rPr>
      <w:rFonts w:ascii="Times" w:hAnsi="Times" w:cs="Times New Roman"/>
      <w:sz w:val="20"/>
      <w:szCs w:val="20"/>
    </w:rPr>
  </w:style>
  <w:style w:type="character" w:customStyle="1" w:styleId="apple-converted-space">
    <w:name w:val="apple-converted-space"/>
    <w:basedOn w:val="DefaultParagraphFont"/>
    <w:rsid w:val="001B338A"/>
  </w:style>
  <w:style w:type="table" w:styleId="TableGrid">
    <w:name w:val="Table Grid"/>
    <w:basedOn w:val="TableNormal"/>
    <w:uiPriority w:val="59"/>
    <w:rsid w:val="000F0B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795846">
      <w:bodyDiv w:val="1"/>
      <w:marLeft w:val="0"/>
      <w:marRight w:val="0"/>
      <w:marTop w:val="0"/>
      <w:marBottom w:val="0"/>
      <w:divBdr>
        <w:top w:val="none" w:sz="0" w:space="0" w:color="auto"/>
        <w:left w:val="none" w:sz="0" w:space="0" w:color="auto"/>
        <w:bottom w:val="none" w:sz="0" w:space="0" w:color="auto"/>
        <w:right w:val="none" w:sz="0" w:space="0" w:color="auto"/>
      </w:divBdr>
    </w:div>
    <w:div w:id="423190286">
      <w:bodyDiv w:val="1"/>
      <w:marLeft w:val="0"/>
      <w:marRight w:val="0"/>
      <w:marTop w:val="0"/>
      <w:marBottom w:val="0"/>
      <w:divBdr>
        <w:top w:val="none" w:sz="0" w:space="0" w:color="auto"/>
        <w:left w:val="none" w:sz="0" w:space="0" w:color="auto"/>
        <w:bottom w:val="none" w:sz="0" w:space="0" w:color="auto"/>
        <w:right w:val="none" w:sz="0" w:space="0" w:color="auto"/>
      </w:divBdr>
    </w:div>
    <w:div w:id="656805272">
      <w:bodyDiv w:val="1"/>
      <w:marLeft w:val="0"/>
      <w:marRight w:val="0"/>
      <w:marTop w:val="0"/>
      <w:marBottom w:val="0"/>
      <w:divBdr>
        <w:top w:val="none" w:sz="0" w:space="0" w:color="auto"/>
        <w:left w:val="none" w:sz="0" w:space="0" w:color="auto"/>
        <w:bottom w:val="none" w:sz="0" w:space="0" w:color="auto"/>
        <w:right w:val="none" w:sz="0" w:space="0" w:color="auto"/>
      </w:divBdr>
      <w:divsChild>
        <w:div w:id="1570965400">
          <w:marLeft w:val="0"/>
          <w:marRight w:val="0"/>
          <w:marTop w:val="0"/>
          <w:marBottom w:val="0"/>
          <w:divBdr>
            <w:top w:val="none" w:sz="0" w:space="0" w:color="auto"/>
            <w:left w:val="none" w:sz="0" w:space="0" w:color="auto"/>
            <w:bottom w:val="none" w:sz="0" w:space="0" w:color="auto"/>
            <w:right w:val="none" w:sz="0" w:space="0" w:color="auto"/>
          </w:divBdr>
          <w:divsChild>
            <w:div w:id="1622413843">
              <w:marLeft w:val="0"/>
              <w:marRight w:val="0"/>
              <w:marTop w:val="0"/>
              <w:marBottom w:val="0"/>
              <w:divBdr>
                <w:top w:val="none" w:sz="0" w:space="0" w:color="auto"/>
                <w:left w:val="none" w:sz="0" w:space="0" w:color="auto"/>
                <w:bottom w:val="none" w:sz="0" w:space="0" w:color="auto"/>
                <w:right w:val="none" w:sz="0" w:space="0" w:color="auto"/>
              </w:divBdr>
            </w:div>
          </w:divsChild>
        </w:div>
        <w:div w:id="1457605691">
          <w:marLeft w:val="0"/>
          <w:marRight w:val="0"/>
          <w:marTop w:val="0"/>
          <w:marBottom w:val="0"/>
          <w:divBdr>
            <w:top w:val="none" w:sz="0" w:space="0" w:color="auto"/>
            <w:left w:val="none" w:sz="0" w:space="0" w:color="auto"/>
            <w:bottom w:val="none" w:sz="0" w:space="0" w:color="auto"/>
            <w:right w:val="none" w:sz="0" w:space="0" w:color="auto"/>
          </w:divBdr>
          <w:divsChild>
            <w:div w:id="1185481977">
              <w:marLeft w:val="213"/>
              <w:marRight w:val="213"/>
              <w:marTop w:val="0"/>
              <w:marBottom w:val="0"/>
              <w:divBdr>
                <w:top w:val="none" w:sz="0" w:space="0" w:color="auto"/>
                <w:left w:val="none" w:sz="0" w:space="0" w:color="auto"/>
                <w:bottom w:val="none" w:sz="0" w:space="0" w:color="auto"/>
                <w:right w:val="none" w:sz="0" w:space="0" w:color="auto"/>
              </w:divBdr>
              <w:divsChild>
                <w:div w:id="343553101">
                  <w:marLeft w:val="0"/>
                  <w:marRight w:val="0"/>
                  <w:marTop w:val="0"/>
                  <w:marBottom w:val="0"/>
                  <w:divBdr>
                    <w:top w:val="none" w:sz="0" w:space="0" w:color="auto"/>
                    <w:left w:val="none" w:sz="0" w:space="0" w:color="auto"/>
                    <w:bottom w:val="none" w:sz="0" w:space="0" w:color="auto"/>
                    <w:right w:val="none" w:sz="0" w:space="0" w:color="auto"/>
                  </w:divBdr>
                  <w:divsChild>
                    <w:div w:id="1641960853">
                      <w:marLeft w:val="0"/>
                      <w:marRight w:val="0"/>
                      <w:marTop w:val="0"/>
                      <w:marBottom w:val="0"/>
                      <w:divBdr>
                        <w:top w:val="none" w:sz="0" w:space="0" w:color="auto"/>
                        <w:left w:val="none" w:sz="0" w:space="0" w:color="auto"/>
                        <w:bottom w:val="none" w:sz="0" w:space="0" w:color="auto"/>
                        <w:right w:val="none" w:sz="0" w:space="0" w:color="auto"/>
                      </w:divBdr>
                    </w:div>
                    <w:div w:id="1576163794">
                      <w:marLeft w:val="0"/>
                      <w:marRight w:val="0"/>
                      <w:marTop w:val="0"/>
                      <w:marBottom w:val="0"/>
                      <w:divBdr>
                        <w:top w:val="none" w:sz="0" w:space="0" w:color="auto"/>
                        <w:left w:val="none" w:sz="0" w:space="0" w:color="auto"/>
                        <w:bottom w:val="none" w:sz="0" w:space="0" w:color="auto"/>
                        <w:right w:val="none" w:sz="0" w:space="0" w:color="auto"/>
                      </w:divBdr>
                    </w:div>
                    <w:div w:id="1159031339">
                      <w:marLeft w:val="0"/>
                      <w:marRight w:val="0"/>
                      <w:marTop w:val="0"/>
                      <w:marBottom w:val="0"/>
                      <w:divBdr>
                        <w:top w:val="none" w:sz="0" w:space="0" w:color="auto"/>
                        <w:left w:val="none" w:sz="0" w:space="0" w:color="auto"/>
                        <w:bottom w:val="none" w:sz="0" w:space="0" w:color="auto"/>
                        <w:right w:val="none" w:sz="0" w:space="0" w:color="auto"/>
                      </w:divBdr>
                      <w:divsChild>
                        <w:div w:id="665934605">
                          <w:marLeft w:val="0"/>
                          <w:marRight w:val="0"/>
                          <w:marTop w:val="0"/>
                          <w:marBottom w:val="0"/>
                          <w:divBdr>
                            <w:top w:val="none" w:sz="0" w:space="0" w:color="auto"/>
                            <w:left w:val="none" w:sz="0" w:space="0" w:color="auto"/>
                            <w:bottom w:val="none" w:sz="0" w:space="0" w:color="auto"/>
                            <w:right w:val="none" w:sz="0" w:space="0" w:color="auto"/>
                          </w:divBdr>
                        </w:div>
                        <w:div w:id="337388921">
                          <w:marLeft w:val="0"/>
                          <w:marRight w:val="0"/>
                          <w:marTop w:val="0"/>
                          <w:marBottom w:val="0"/>
                          <w:divBdr>
                            <w:top w:val="none" w:sz="0" w:space="0" w:color="auto"/>
                            <w:left w:val="none" w:sz="0" w:space="0" w:color="auto"/>
                            <w:bottom w:val="none" w:sz="0" w:space="0" w:color="auto"/>
                            <w:right w:val="none" w:sz="0" w:space="0" w:color="auto"/>
                          </w:divBdr>
                        </w:div>
                        <w:div w:id="11677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79791">
                  <w:marLeft w:val="0"/>
                  <w:marRight w:val="0"/>
                  <w:marTop w:val="0"/>
                  <w:marBottom w:val="0"/>
                  <w:divBdr>
                    <w:top w:val="none" w:sz="0" w:space="0" w:color="auto"/>
                    <w:left w:val="none" w:sz="0" w:space="0" w:color="auto"/>
                    <w:bottom w:val="none" w:sz="0" w:space="0" w:color="auto"/>
                    <w:right w:val="none" w:sz="0" w:space="0" w:color="auto"/>
                  </w:divBdr>
                  <w:divsChild>
                    <w:div w:id="201017327">
                      <w:marLeft w:val="0"/>
                      <w:marRight w:val="0"/>
                      <w:marTop w:val="0"/>
                      <w:marBottom w:val="0"/>
                      <w:divBdr>
                        <w:top w:val="none" w:sz="0" w:space="0" w:color="auto"/>
                        <w:left w:val="none" w:sz="0" w:space="0" w:color="auto"/>
                        <w:bottom w:val="none" w:sz="0" w:space="0" w:color="auto"/>
                        <w:right w:val="none" w:sz="0" w:space="0" w:color="auto"/>
                      </w:divBdr>
                    </w:div>
                    <w:div w:id="861477525">
                      <w:marLeft w:val="0"/>
                      <w:marRight w:val="0"/>
                      <w:marTop w:val="0"/>
                      <w:marBottom w:val="0"/>
                      <w:divBdr>
                        <w:top w:val="none" w:sz="0" w:space="0" w:color="auto"/>
                        <w:left w:val="none" w:sz="0" w:space="0" w:color="auto"/>
                        <w:bottom w:val="none" w:sz="0" w:space="0" w:color="auto"/>
                        <w:right w:val="none" w:sz="0" w:space="0" w:color="auto"/>
                      </w:divBdr>
                    </w:div>
                    <w:div w:id="1645156930">
                      <w:marLeft w:val="0"/>
                      <w:marRight w:val="0"/>
                      <w:marTop w:val="0"/>
                      <w:marBottom w:val="0"/>
                      <w:divBdr>
                        <w:top w:val="none" w:sz="0" w:space="0" w:color="auto"/>
                        <w:left w:val="none" w:sz="0" w:space="0" w:color="auto"/>
                        <w:bottom w:val="none" w:sz="0" w:space="0" w:color="auto"/>
                        <w:right w:val="none" w:sz="0" w:space="0" w:color="auto"/>
                      </w:divBdr>
                    </w:div>
                  </w:divsChild>
                </w:div>
                <w:div w:id="1995992176">
                  <w:marLeft w:val="0"/>
                  <w:marRight w:val="0"/>
                  <w:marTop w:val="0"/>
                  <w:marBottom w:val="0"/>
                  <w:divBdr>
                    <w:top w:val="none" w:sz="0" w:space="0" w:color="auto"/>
                    <w:left w:val="none" w:sz="0" w:space="0" w:color="auto"/>
                    <w:bottom w:val="none" w:sz="0" w:space="0" w:color="auto"/>
                    <w:right w:val="none" w:sz="0" w:space="0" w:color="auto"/>
                  </w:divBdr>
                  <w:divsChild>
                    <w:div w:id="1546022984">
                      <w:marLeft w:val="0"/>
                      <w:marRight w:val="0"/>
                      <w:marTop w:val="0"/>
                      <w:marBottom w:val="0"/>
                      <w:divBdr>
                        <w:top w:val="none" w:sz="0" w:space="0" w:color="auto"/>
                        <w:left w:val="none" w:sz="0" w:space="0" w:color="auto"/>
                        <w:bottom w:val="none" w:sz="0" w:space="0" w:color="auto"/>
                        <w:right w:val="none" w:sz="0" w:space="0" w:color="auto"/>
                      </w:divBdr>
                    </w:div>
                    <w:div w:id="289166582">
                      <w:marLeft w:val="0"/>
                      <w:marRight w:val="0"/>
                      <w:marTop w:val="0"/>
                      <w:marBottom w:val="0"/>
                      <w:divBdr>
                        <w:top w:val="none" w:sz="0" w:space="0" w:color="auto"/>
                        <w:left w:val="none" w:sz="0" w:space="0" w:color="auto"/>
                        <w:bottom w:val="none" w:sz="0" w:space="0" w:color="auto"/>
                        <w:right w:val="none" w:sz="0" w:space="0" w:color="auto"/>
                      </w:divBdr>
                    </w:div>
                    <w:div w:id="355011598">
                      <w:marLeft w:val="0"/>
                      <w:marRight w:val="0"/>
                      <w:marTop w:val="0"/>
                      <w:marBottom w:val="0"/>
                      <w:divBdr>
                        <w:top w:val="none" w:sz="0" w:space="0" w:color="auto"/>
                        <w:left w:val="none" w:sz="0" w:space="0" w:color="auto"/>
                        <w:bottom w:val="none" w:sz="0" w:space="0" w:color="auto"/>
                        <w:right w:val="none" w:sz="0" w:space="0" w:color="auto"/>
                      </w:divBdr>
                    </w:div>
                  </w:divsChild>
                </w:div>
                <w:div w:id="1033195177">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 w:id="1865096602">
          <w:marLeft w:val="0"/>
          <w:marRight w:val="0"/>
          <w:marTop w:val="0"/>
          <w:marBottom w:val="0"/>
          <w:divBdr>
            <w:top w:val="none" w:sz="0" w:space="0" w:color="auto"/>
            <w:left w:val="none" w:sz="0" w:space="0" w:color="auto"/>
            <w:bottom w:val="none" w:sz="0" w:space="0" w:color="auto"/>
            <w:right w:val="none" w:sz="0" w:space="0" w:color="auto"/>
          </w:divBdr>
          <w:divsChild>
            <w:div w:id="266931934">
              <w:marLeft w:val="0"/>
              <w:marRight w:val="0"/>
              <w:marTop w:val="0"/>
              <w:marBottom w:val="0"/>
              <w:divBdr>
                <w:top w:val="none" w:sz="0" w:space="0" w:color="auto"/>
                <w:left w:val="none" w:sz="0" w:space="0" w:color="auto"/>
                <w:bottom w:val="none" w:sz="0" w:space="0" w:color="auto"/>
                <w:right w:val="none" w:sz="0" w:space="0" w:color="auto"/>
              </w:divBdr>
            </w:div>
            <w:div w:id="181502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096">
      <w:bodyDiv w:val="1"/>
      <w:marLeft w:val="0"/>
      <w:marRight w:val="0"/>
      <w:marTop w:val="0"/>
      <w:marBottom w:val="0"/>
      <w:divBdr>
        <w:top w:val="none" w:sz="0" w:space="0" w:color="auto"/>
        <w:left w:val="none" w:sz="0" w:space="0" w:color="auto"/>
        <w:bottom w:val="none" w:sz="0" w:space="0" w:color="auto"/>
        <w:right w:val="none" w:sz="0" w:space="0" w:color="auto"/>
      </w:divBdr>
    </w:div>
    <w:div w:id="11738415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4046</Characters>
  <Application>Microsoft Macintosh Word</Application>
  <DocSecurity>0</DocSecurity>
  <Lines>33</Lines>
  <Paragraphs>8</Paragraphs>
  <ScaleCrop>false</ScaleCrop>
  <Company>LUSD</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Angie Engelbert</cp:lastModifiedBy>
  <cp:revision>2</cp:revision>
  <dcterms:created xsi:type="dcterms:W3CDTF">2016-12-01T21:55:00Z</dcterms:created>
  <dcterms:modified xsi:type="dcterms:W3CDTF">2016-12-01T21:55:00Z</dcterms:modified>
</cp:coreProperties>
</file>