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08" w:rsidRDefault="00E95708" w:rsidP="00E95708">
      <w:pPr>
        <w:jc w:val="center"/>
        <w:rPr>
          <w:b/>
          <w:sz w:val="28"/>
        </w:rPr>
      </w:pPr>
      <w:r w:rsidRPr="00E95708">
        <w:rPr>
          <w:b/>
          <w:sz w:val="28"/>
        </w:rPr>
        <w:t>SLAVE NARRATIVE BLUES PROJECT</w:t>
      </w:r>
      <w:r>
        <w:rPr>
          <w:b/>
          <w:sz w:val="28"/>
        </w:rPr>
        <w:t xml:space="preserve">     DUE: ___________</w:t>
      </w:r>
    </w:p>
    <w:p w:rsidR="00E95708" w:rsidRDefault="00E95708" w:rsidP="00E95708">
      <w:r>
        <w:t xml:space="preserve">Write a song or poem of 16 or more lines that communicates a first-hand account of either historic or modern slavery. The “text” must include characteristics of traditional slave narratives (biblical allusions, deprivation of basic human needs, colloquialisms, loss of hope, etc.) with an overall theme of struggle. </w:t>
      </w:r>
    </w:p>
    <w:p w:rsidR="00E95708" w:rsidRDefault="00E95708" w:rsidP="00E95708"/>
    <w:p w:rsidR="00E95708" w:rsidRPr="00E95708" w:rsidRDefault="00E95708" w:rsidP="00E95708">
      <w:r>
        <w:t xml:space="preserve">Students may work alone or with up to two partners (if choosing the song option). A song must be emailed as an audio file or YouTube link. A PPT with an embedded poem over visual images must be emailed as a PPT file. </w:t>
      </w:r>
    </w:p>
    <w:p w:rsidR="00E95708" w:rsidRDefault="00E95708" w:rsidP="00E95708">
      <w:pPr>
        <w:jc w:val="center"/>
        <w:rPr>
          <w:b/>
          <w:sz w:val="28"/>
        </w:rPr>
      </w:pPr>
    </w:p>
    <w:tbl>
      <w:tblPr>
        <w:tblStyle w:val="TableGrid"/>
        <w:tblW w:w="0" w:type="auto"/>
        <w:tblLook w:val="00BF"/>
      </w:tblPr>
      <w:tblGrid>
        <w:gridCol w:w="2211"/>
        <w:gridCol w:w="2044"/>
        <w:gridCol w:w="2064"/>
        <w:gridCol w:w="2537"/>
      </w:tblGrid>
      <w:tr w:rsidR="00E95708">
        <w:tc>
          <w:tcPr>
            <w:tcW w:w="2214" w:type="dxa"/>
          </w:tcPr>
          <w:p w:rsidR="00E95708" w:rsidRPr="00E95708" w:rsidRDefault="00E95708" w:rsidP="00E95708">
            <w:pPr>
              <w:jc w:val="center"/>
              <w:rPr>
                <w:b/>
              </w:rPr>
            </w:pPr>
            <w:r w:rsidRPr="00E95708">
              <w:rPr>
                <w:b/>
              </w:rPr>
              <w:t>LYRICS</w:t>
            </w:r>
            <w:r>
              <w:rPr>
                <w:b/>
              </w:rPr>
              <w:t>/WORDS</w:t>
            </w:r>
          </w:p>
        </w:tc>
        <w:tc>
          <w:tcPr>
            <w:tcW w:w="2214" w:type="dxa"/>
          </w:tcPr>
          <w:p w:rsidR="00E95708" w:rsidRPr="00E95708" w:rsidRDefault="00E95708" w:rsidP="00E95708">
            <w:pPr>
              <w:jc w:val="center"/>
              <w:rPr>
                <w:b/>
              </w:rPr>
            </w:pPr>
            <w:r w:rsidRPr="00E95708">
              <w:rPr>
                <w:b/>
              </w:rPr>
              <w:t>LENGTH</w:t>
            </w:r>
          </w:p>
        </w:tc>
        <w:tc>
          <w:tcPr>
            <w:tcW w:w="2214" w:type="dxa"/>
          </w:tcPr>
          <w:p w:rsidR="00E95708" w:rsidRPr="00E95708" w:rsidRDefault="00E95708" w:rsidP="00E95708">
            <w:pPr>
              <w:jc w:val="center"/>
              <w:rPr>
                <w:b/>
              </w:rPr>
            </w:pPr>
            <w:r w:rsidRPr="00E95708">
              <w:rPr>
                <w:b/>
              </w:rPr>
              <w:t>THEME</w:t>
            </w:r>
          </w:p>
        </w:tc>
        <w:tc>
          <w:tcPr>
            <w:tcW w:w="2214" w:type="dxa"/>
          </w:tcPr>
          <w:p w:rsidR="00E95708" w:rsidRPr="00E95708" w:rsidRDefault="00E95708" w:rsidP="00E95708">
            <w:pPr>
              <w:jc w:val="center"/>
              <w:rPr>
                <w:b/>
              </w:rPr>
            </w:pPr>
            <w:r w:rsidRPr="00E95708">
              <w:rPr>
                <w:b/>
              </w:rPr>
              <w:t>PROFESSIONALISM</w:t>
            </w:r>
          </w:p>
        </w:tc>
      </w:tr>
      <w:tr w:rsidR="00E95708">
        <w:tc>
          <w:tcPr>
            <w:tcW w:w="2214" w:type="dxa"/>
          </w:tcPr>
          <w:p w:rsidR="00E95708" w:rsidRDefault="00E95708" w:rsidP="00E95708">
            <w:pPr>
              <w:rPr>
                <w:sz w:val="20"/>
              </w:rPr>
            </w:pPr>
            <w:r>
              <w:rPr>
                <w:sz w:val="20"/>
              </w:rPr>
              <w:t>-Song/Poem/Prose is written as a first-hand account of either slavery back then or modern slavery</w:t>
            </w:r>
          </w:p>
          <w:p w:rsidR="00E95708" w:rsidRPr="00E95708" w:rsidRDefault="00E95708" w:rsidP="00E95708">
            <w:pPr>
              <w:rPr>
                <w:sz w:val="20"/>
              </w:rPr>
            </w:pPr>
            <w:r>
              <w:rPr>
                <w:sz w:val="20"/>
              </w:rPr>
              <w:t>-Feeling of dialect and word choice (denotation/connotation)</w:t>
            </w:r>
          </w:p>
          <w:p w:rsidR="00E95708" w:rsidRPr="00E95708" w:rsidRDefault="00E95708" w:rsidP="00E95708">
            <w:pPr>
              <w:jc w:val="center"/>
              <w:rPr>
                <w:b/>
              </w:rPr>
            </w:pPr>
          </w:p>
        </w:tc>
        <w:tc>
          <w:tcPr>
            <w:tcW w:w="2214" w:type="dxa"/>
          </w:tcPr>
          <w:p w:rsidR="00E95708" w:rsidRPr="00E95708" w:rsidRDefault="00E95708" w:rsidP="00E95708">
            <w:pPr>
              <w:rPr>
                <w:sz w:val="20"/>
              </w:rPr>
            </w:pPr>
            <w:r>
              <w:rPr>
                <w:b/>
              </w:rPr>
              <w:t>-</w:t>
            </w:r>
            <w:r>
              <w:rPr>
                <w:sz w:val="20"/>
              </w:rPr>
              <w:t>Poem or song is as least 16 lines</w:t>
            </w:r>
          </w:p>
        </w:tc>
        <w:tc>
          <w:tcPr>
            <w:tcW w:w="2214" w:type="dxa"/>
          </w:tcPr>
          <w:p w:rsidR="00E95708" w:rsidRDefault="00E95708" w:rsidP="00E95708">
            <w:pPr>
              <w:rPr>
                <w:sz w:val="20"/>
              </w:rPr>
            </w:pPr>
            <w:r>
              <w:rPr>
                <w:b/>
              </w:rPr>
              <w:t>-</w:t>
            </w:r>
            <w:r>
              <w:rPr>
                <w:sz w:val="20"/>
              </w:rPr>
              <w:t>Piece centers around the idea of struggle and uses imagery, rhetorical appeals, and style devices</w:t>
            </w:r>
          </w:p>
          <w:p w:rsidR="00E95708" w:rsidRDefault="00E95708" w:rsidP="00E95708">
            <w:pPr>
              <w:rPr>
                <w:sz w:val="20"/>
              </w:rPr>
            </w:pPr>
            <w:r>
              <w:rPr>
                <w:sz w:val="20"/>
              </w:rPr>
              <w:t>-Must include characteristics of classic slave narratives</w:t>
            </w:r>
          </w:p>
          <w:p w:rsidR="00E95708" w:rsidRPr="00E95708" w:rsidRDefault="00E95708" w:rsidP="00E95708">
            <w:pPr>
              <w:rPr>
                <w:sz w:val="20"/>
              </w:rPr>
            </w:pPr>
          </w:p>
        </w:tc>
        <w:tc>
          <w:tcPr>
            <w:tcW w:w="2214" w:type="dxa"/>
          </w:tcPr>
          <w:p w:rsidR="00E95708" w:rsidRDefault="00E95708" w:rsidP="00E95708">
            <w:pPr>
              <w:rPr>
                <w:sz w:val="20"/>
              </w:rPr>
            </w:pPr>
            <w:r>
              <w:rPr>
                <w:b/>
              </w:rPr>
              <w:t>-</w:t>
            </w:r>
            <w:r>
              <w:rPr>
                <w:sz w:val="20"/>
              </w:rPr>
              <w:t xml:space="preserve">Assignment is turned in as audio file for song or </w:t>
            </w:r>
            <w:proofErr w:type="spellStart"/>
            <w:r>
              <w:rPr>
                <w:sz w:val="20"/>
              </w:rPr>
              <w:t>ppt</w:t>
            </w:r>
            <w:proofErr w:type="spellEnd"/>
            <w:r>
              <w:rPr>
                <w:sz w:val="20"/>
              </w:rPr>
              <w:t xml:space="preserve"> with no sound</w:t>
            </w:r>
          </w:p>
          <w:p w:rsidR="00E95708" w:rsidRDefault="00E95708" w:rsidP="00E95708">
            <w:pPr>
              <w:rPr>
                <w:sz w:val="20"/>
              </w:rPr>
            </w:pPr>
            <w:r>
              <w:rPr>
                <w:sz w:val="20"/>
              </w:rPr>
              <w:t xml:space="preserve">-Professional, proofread, and on- </w:t>
            </w:r>
            <w:proofErr w:type="spellStart"/>
            <w:r>
              <w:rPr>
                <w:sz w:val="20"/>
              </w:rPr>
              <w:t>tme</w:t>
            </w:r>
            <w:proofErr w:type="spellEnd"/>
            <w:r>
              <w:rPr>
                <w:sz w:val="20"/>
              </w:rPr>
              <w:t xml:space="preserve"> emailed at YouTube link or audio file to: </w:t>
            </w:r>
            <w:hyperlink r:id="rId4" w:history="1">
              <w:r w:rsidRPr="006C4150">
                <w:rPr>
                  <w:rStyle w:val="Hyperlink"/>
                  <w:sz w:val="20"/>
                </w:rPr>
                <w:t>engelberta@cvuhsd.org</w:t>
              </w:r>
            </w:hyperlink>
          </w:p>
          <w:p w:rsidR="00E95708" w:rsidRPr="00E95708" w:rsidRDefault="00E95708" w:rsidP="00E95708">
            <w:pPr>
              <w:rPr>
                <w:sz w:val="20"/>
              </w:rPr>
            </w:pPr>
          </w:p>
        </w:tc>
      </w:tr>
      <w:tr w:rsidR="00E95708">
        <w:tc>
          <w:tcPr>
            <w:tcW w:w="2214" w:type="dxa"/>
          </w:tcPr>
          <w:p w:rsidR="00E95708" w:rsidRDefault="00E95708" w:rsidP="00E95708">
            <w:pPr>
              <w:rPr>
                <w:sz w:val="20"/>
              </w:rPr>
            </w:pPr>
          </w:p>
          <w:p w:rsidR="00E95708" w:rsidRPr="00E95708" w:rsidRDefault="00E95708" w:rsidP="00E95708">
            <w:pPr>
              <w:rPr>
                <w:b/>
              </w:rPr>
            </w:pPr>
            <w:r w:rsidRPr="00E95708">
              <w:rPr>
                <w:b/>
              </w:rPr>
              <w:t>_____/10</w:t>
            </w:r>
          </w:p>
          <w:p w:rsidR="00E95708" w:rsidRPr="00E95708" w:rsidRDefault="00E95708" w:rsidP="00E95708"/>
        </w:tc>
        <w:tc>
          <w:tcPr>
            <w:tcW w:w="2214" w:type="dxa"/>
          </w:tcPr>
          <w:p w:rsidR="00E95708" w:rsidRDefault="00E95708" w:rsidP="00E95708">
            <w:pPr>
              <w:rPr>
                <w:b/>
              </w:rPr>
            </w:pPr>
          </w:p>
          <w:p w:rsidR="00E95708" w:rsidRDefault="00E95708" w:rsidP="00E95708">
            <w:pPr>
              <w:rPr>
                <w:b/>
              </w:rPr>
            </w:pPr>
            <w:r>
              <w:rPr>
                <w:b/>
              </w:rPr>
              <w:t>_____/10</w:t>
            </w:r>
          </w:p>
        </w:tc>
        <w:tc>
          <w:tcPr>
            <w:tcW w:w="2214" w:type="dxa"/>
          </w:tcPr>
          <w:p w:rsidR="00E95708" w:rsidRDefault="00E95708" w:rsidP="00E95708">
            <w:pPr>
              <w:rPr>
                <w:b/>
              </w:rPr>
            </w:pPr>
          </w:p>
          <w:p w:rsidR="00E95708" w:rsidRDefault="00E95708" w:rsidP="00E95708">
            <w:pPr>
              <w:rPr>
                <w:b/>
              </w:rPr>
            </w:pPr>
            <w:r>
              <w:rPr>
                <w:b/>
              </w:rPr>
              <w:t>_____/10</w:t>
            </w:r>
          </w:p>
        </w:tc>
        <w:tc>
          <w:tcPr>
            <w:tcW w:w="2214" w:type="dxa"/>
          </w:tcPr>
          <w:p w:rsidR="00E95708" w:rsidRDefault="00E95708" w:rsidP="00E95708">
            <w:pPr>
              <w:rPr>
                <w:b/>
              </w:rPr>
            </w:pPr>
          </w:p>
          <w:p w:rsidR="00E95708" w:rsidRDefault="00E95708" w:rsidP="00E95708">
            <w:pPr>
              <w:rPr>
                <w:b/>
              </w:rPr>
            </w:pPr>
            <w:r>
              <w:rPr>
                <w:b/>
              </w:rPr>
              <w:t>_____/10</w:t>
            </w:r>
          </w:p>
        </w:tc>
      </w:tr>
    </w:tbl>
    <w:p w:rsidR="00E95708" w:rsidRDefault="00E95708" w:rsidP="00E95708">
      <w:pPr>
        <w:jc w:val="center"/>
        <w:rPr>
          <w:b/>
          <w:sz w:val="28"/>
        </w:rPr>
      </w:pPr>
    </w:p>
    <w:p w:rsidR="00E95708" w:rsidRDefault="00E95708" w:rsidP="00E95708">
      <w:pPr>
        <w:jc w:val="center"/>
        <w:rPr>
          <w:b/>
          <w:sz w:val="28"/>
        </w:rPr>
      </w:pPr>
      <w:r w:rsidRPr="00E95708">
        <w:rPr>
          <w:b/>
          <w:sz w:val="28"/>
        </w:rPr>
        <w:t>SLAVE NARRATIVE BLUES PROJECT</w:t>
      </w:r>
      <w:r>
        <w:rPr>
          <w:b/>
          <w:sz w:val="28"/>
        </w:rPr>
        <w:t xml:space="preserve">     DUE: ___________</w:t>
      </w:r>
    </w:p>
    <w:p w:rsidR="00E95708" w:rsidRDefault="00E95708" w:rsidP="00E95708">
      <w:r>
        <w:t xml:space="preserve">Write a song or poem of 16 or more lines that communicates a first-hand account of either historic or modern slavery. The “text” must include characteristics of traditional slave narratives (biblical allusions, deprivation of basic human needs, colloquialisms, loss of hope, etc.) with an overall theme of struggle. </w:t>
      </w:r>
    </w:p>
    <w:p w:rsidR="00E95708" w:rsidRDefault="00E95708" w:rsidP="00E95708"/>
    <w:p w:rsidR="00E95708" w:rsidRPr="00E95708" w:rsidRDefault="00E95708" w:rsidP="00E95708">
      <w:r>
        <w:t xml:space="preserve">Students may work alone or with up to two partners (if choosing the song option). A song must be emailed as an audio file or YouTube link. A PPT with an embedded poem over visual images must be emailed as a PPT file. </w:t>
      </w:r>
    </w:p>
    <w:p w:rsidR="00E95708" w:rsidRDefault="00E95708" w:rsidP="00E95708">
      <w:pPr>
        <w:jc w:val="center"/>
        <w:rPr>
          <w:b/>
          <w:sz w:val="28"/>
        </w:rPr>
      </w:pPr>
    </w:p>
    <w:tbl>
      <w:tblPr>
        <w:tblStyle w:val="TableGrid"/>
        <w:tblW w:w="0" w:type="auto"/>
        <w:tblLook w:val="00BF"/>
      </w:tblPr>
      <w:tblGrid>
        <w:gridCol w:w="2211"/>
        <w:gridCol w:w="2044"/>
        <w:gridCol w:w="2064"/>
        <w:gridCol w:w="2537"/>
      </w:tblGrid>
      <w:tr w:rsidR="00E95708">
        <w:tc>
          <w:tcPr>
            <w:tcW w:w="2214" w:type="dxa"/>
          </w:tcPr>
          <w:p w:rsidR="00E95708" w:rsidRPr="00E95708" w:rsidRDefault="00E95708" w:rsidP="00E95708">
            <w:pPr>
              <w:jc w:val="center"/>
              <w:rPr>
                <w:b/>
              </w:rPr>
            </w:pPr>
            <w:r w:rsidRPr="00E95708">
              <w:rPr>
                <w:b/>
              </w:rPr>
              <w:t>LYRICS</w:t>
            </w:r>
            <w:r>
              <w:rPr>
                <w:b/>
              </w:rPr>
              <w:t>/WORDS</w:t>
            </w:r>
          </w:p>
        </w:tc>
        <w:tc>
          <w:tcPr>
            <w:tcW w:w="2214" w:type="dxa"/>
          </w:tcPr>
          <w:p w:rsidR="00E95708" w:rsidRPr="00E95708" w:rsidRDefault="00E95708" w:rsidP="00E95708">
            <w:pPr>
              <w:jc w:val="center"/>
              <w:rPr>
                <w:b/>
              </w:rPr>
            </w:pPr>
            <w:r w:rsidRPr="00E95708">
              <w:rPr>
                <w:b/>
              </w:rPr>
              <w:t>LENGTH</w:t>
            </w:r>
          </w:p>
        </w:tc>
        <w:tc>
          <w:tcPr>
            <w:tcW w:w="2214" w:type="dxa"/>
          </w:tcPr>
          <w:p w:rsidR="00E95708" w:rsidRPr="00E95708" w:rsidRDefault="00E95708" w:rsidP="00E95708">
            <w:pPr>
              <w:jc w:val="center"/>
              <w:rPr>
                <w:b/>
              </w:rPr>
            </w:pPr>
            <w:r w:rsidRPr="00E95708">
              <w:rPr>
                <w:b/>
              </w:rPr>
              <w:t>THEME</w:t>
            </w:r>
          </w:p>
        </w:tc>
        <w:tc>
          <w:tcPr>
            <w:tcW w:w="2214" w:type="dxa"/>
          </w:tcPr>
          <w:p w:rsidR="00E95708" w:rsidRPr="00E95708" w:rsidRDefault="00E95708" w:rsidP="00E95708">
            <w:pPr>
              <w:jc w:val="center"/>
              <w:rPr>
                <w:b/>
              </w:rPr>
            </w:pPr>
            <w:r w:rsidRPr="00E95708">
              <w:rPr>
                <w:b/>
              </w:rPr>
              <w:t>PROFESSIONALISM</w:t>
            </w:r>
          </w:p>
        </w:tc>
      </w:tr>
      <w:tr w:rsidR="00E95708">
        <w:tc>
          <w:tcPr>
            <w:tcW w:w="2214" w:type="dxa"/>
          </w:tcPr>
          <w:p w:rsidR="00E95708" w:rsidRDefault="00E95708" w:rsidP="00E95708">
            <w:pPr>
              <w:rPr>
                <w:sz w:val="20"/>
              </w:rPr>
            </w:pPr>
            <w:r>
              <w:rPr>
                <w:sz w:val="20"/>
              </w:rPr>
              <w:t>-Song/Poem/Prose is written as a first-hand account of either slavery back then or modern slavery</w:t>
            </w:r>
          </w:p>
          <w:p w:rsidR="00E95708" w:rsidRPr="00E95708" w:rsidRDefault="00E95708" w:rsidP="00E95708">
            <w:pPr>
              <w:rPr>
                <w:sz w:val="20"/>
              </w:rPr>
            </w:pPr>
            <w:r>
              <w:rPr>
                <w:sz w:val="20"/>
              </w:rPr>
              <w:t>-Feeling of dialect and word choice (denotation/connotation)</w:t>
            </w:r>
          </w:p>
          <w:p w:rsidR="00E95708" w:rsidRPr="00E95708" w:rsidRDefault="00E95708" w:rsidP="00E95708">
            <w:pPr>
              <w:jc w:val="center"/>
              <w:rPr>
                <w:b/>
              </w:rPr>
            </w:pPr>
          </w:p>
        </w:tc>
        <w:tc>
          <w:tcPr>
            <w:tcW w:w="2214" w:type="dxa"/>
          </w:tcPr>
          <w:p w:rsidR="00E95708" w:rsidRPr="00E95708" w:rsidRDefault="00E95708" w:rsidP="00E95708">
            <w:pPr>
              <w:rPr>
                <w:sz w:val="20"/>
              </w:rPr>
            </w:pPr>
            <w:r>
              <w:rPr>
                <w:b/>
              </w:rPr>
              <w:t>-</w:t>
            </w:r>
            <w:r>
              <w:rPr>
                <w:sz w:val="20"/>
              </w:rPr>
              <w:t>Poem or song is as least 16 lines</w:t>
            </w:r>
          </w:p>
        </w:tc>
        <w:tc>
          <w:tcPr>
            <w:tcW w:w="2214" w:type="dxa"/>
          </w:tcPr>
          <w:p w:rsidR="00E95708" w:rsidRDefault="00E95708" w:rsidP="00E95708">
            <w:pPr>
              <w:rPr>
                <w:sz w:val="20"/>
              </w:rPr>
            </w:pPr>
            <w:r>
              <w:rPr>
                <w:b/>
              </w:rPr>
              <w:t>-</w:t>
            </w:r>
            <w:r>
              <w:rPr>
                <w:sz w:val="20"/>
              </w:rPr>
              <w:t>Piece centers around the idea of struggle and uses imagery, rhetorical appeals, and style devices</w:t>
            </w:r>
          </w:p>
          <w:p w:rsidR="00E95708" w:rsidRDefault="00E95708" w:rsidP="00E95708">
            <w:pPr>
              <w:rPr>
                <w:sz w:val="20"/>
              </w:rPr>
            </w:pPr>
            <w:r>
              <w:rPr>
                <w:sz w:val="20"/>
              </w:rPr>
              <w:t>-Must include characteristics of classic slave narratives</w:t>
            </w:r>
          </w:p>
          <w:p w:rsidR="00E95708" w:rsidRPr="00E95708" w:rsidRDefault="00E95708" w:rsidP="00E95708">
            <w:pPr>
              <w:rPr>
                <w:sz w:val="20"/>
              </w:rPr>
            </w:pPr>
          </w:p>
        </w:tc>
        <w:tc>
          <w:tcPr>
            <w:tcW w:w="2214" w:type="dxa"/>
          </w:tcPr>
          <w:p w:rsidR="00E95708" w:rsidRDefault="00E95708" w:rsidP="00E95708">
            <w:pPr>
              <w:rPr>
                <w:sz w:val="20"/>
              </w:rPr>
            </w:pPr>
            <w:r>
              <w:rPr>
                <w:b/>
              </w:rPr>
              <w:t>-</w:t>
            </w:r>
            <w:r>
              <w:rPr>
                <w:sz w:val="20"/>
              </w:rPr>
              <w:t xml:space="preserve">Assignment is turned in as audio file for song or </w:t>
            </w:r>
            <w:proofErr w:type="spellStart"/>
            <w:r>
              <w:rPr>
                <w:sz w:val="20"/>
              </w:rPr>
              <w:t>ppt</w:t>
            </w:r>
            <w:proofErr w:type="spellEnd"/>
            <w:r>
              <w:rPr>
                <w:sz w:val="20"/>
              </w:rPr>
              <w:t xml:space="preserve"> with no sound</w:t>
            </w:r>
          </w:p>
          <w:p w:rsidR="00E95708" w:rsidRDefault="00E95708" w:rsidP="00E95708">
            <w:pPr>
              <w:rPr>
                <w:sz w:val="20"/>
              </w:rPr>
            </w:pPr>
            <w:r>
              <w:rPr>
                <w:sz w:val="20"/>
              </w:rPr>
              <w:t xml:space="preserve">-Professional, proofread, and on- </w:t>
            </w:r>
            <w:proofErr w:type="spellStart"/>
            <w:r>
              <w:rPr>
                <w:sz w:val="20"/>
              </w:rPr>
              <w:t>tme</w:t>
            </w:r>
            <w:proofErr w:type="spellEnd"/>
            <w:r>
              <w:rPr>
                <w:sz w:val="20"/>
              </w:rPr>
              <w:t xml:space="preserve"> emailed at YouTube link or audio file to: </w:t>
            </w:r>
            <w:hyperlink r:id="rId5" w:history="1">
              <w:r w:rsidRPr="006C4150">
                <w:rPr>
                  <w:rStyle w:val="Hyperlink"/>
                  <w:sz w:val="20"/>
                </w:rPr>
                <w:t>engelberta@cvuhsd.org</w:t>
              </w:r>
            </w:hyperlink>
          </w:p>
          <w:p w:rsidR="00E95708" w:rsidRPr="00E95708" w:rsidRDefault="00E95708" w:rsidP="00E95708">
            <w:pPr>
              <w:rPr>
                <w:sz w:val="20"/>
              </w:rPr>
            </w:pPr>
          </w:p>
        </w:tc>
      </w:tr>
      <w:tr w:rsidR="00E95708">
        <w:tc>
          <w:tcPr>
            <w:tcW w:w="2214" w:type="dxa"/>
          </w:tcPr>
          <w:p w:rsidR="00E95708" w:rsidRDefault="00E95708" w:rsidP="00E95708">
            <w:pPr>
              <w:rPr>
                <w:sz w:val="20"/>
              </w:rPr>
            </w:pPr>
          </w:p>
          <w:p w:rsidR="00E95708" w:rsidRPr="00E95708" w:rsidRDefault="00E95708" w:rsidP="00E95708">
            <w:pPr>
              <w:rPr>
                <w:b/>
              </w:rPr>
            </w:pPr>
            <w:r w:rsidRPr="00E95708">
              <w:rPr>
                <w:b/>
              </w:rPr>
              <w:t>_____/10</w:t>
            </w:r>
          </w:p>
          <w:p w:rsidR="00E95708" w:rsidRPr="00E95708" w:rsidRDefault="00E95708" w:rsidP="00E95708"/>
        </w:tc>
        <w:tc>
          <w:tcPr>
            <w:tcW w:w="2214" w:type="dxa"/>
          </w:tcPr>
          <w:p w:rsidR="00E95708" w:rsidRDefault="00E95708" w:rsidP="00E95708">
            <w:pPr>
              <w:rPr>
                <w:b/>
              </w:rPr>
            </w:pPr>
          </w:p>
          <w:p w:rsidR="00E95708" w:rsidRDefault="00E95708" w:rsidP="00E95708">
            <w:pPr>
              <w:rPr>
                <w:b/>
              </w:rPr>
            </w:pPr>
            <w:r>
              <w:rPr>
                <w:b/>
              </w:rPr>
              <w:t>_____/10</w:t>
            </w:r>
          </w:p>
        </w:tc>
        <w:tc>
          <w:tcPr>
            <w:tcW w:w="2214" w:type="dxa"/>
          </w:tcPr>
          <w:p w:rsidR="00E95708" w:rsidRDefault="00E95708" w:rsidP="00E95708">
            <w:pPr>
              <w:rPr>
                <w:b/>
              </w:rPr>
            </w:pPr>
          </w:p>
          <w:p w:rsidR="00E95708" w:rsidRDefault="00E95708" w:rsidP="00E95708">
            <w:pPr>
              <w:rPr>
                <w:b/>
              </w:rPr>
            </w:pPr>
            <w:r>
              <w:rPr>
                <w:b/>
              </w:rPr>
              <w:t>_____/10</w:t>
            </w:r>
          </w:p>
        </w:tc>
        <w:tc>
          <w:tcPr>
            <w:tcW w:w="2214" w:type="dxa"/>
          </w:tcPr>
          <w:p w:rsidR="00E95708" w:rsidRDefault="00E95708" w:rsidP="00E95708">
            <w:pPr>
              <w:rPr>
                <w:b/>
              </w:rPr>
            </w:pPr>
          </w:p>
          <w:p w:rsidR="00E95708" w:rsidRDefault="00E95708" w:rsidP="00E95708">
            <w:pPr>
              <w:rPr>
                <w:b/>
              </w:rPr>
            </w:pPr>
            <w:r>
              <w:rPr>
                <w:b/>
              </w:rPr>
              <w:t>_____/10</w:t>
            </w:r>
          </w:p>
        </w:tc>
      </w:tr>
    </w:tbl>
    <w:p w:rsidR="00E95708" w:rsidRDefault="00E95708" w:rsidP="00E95708">
      <w:pPr>
        <w:jc w:val="center"/>
        <w:rPr>
          <w:b/>
          <w:sz w:val="28"/>
        </w:rPr>
      </w:pPr>
    </w:p>
    <w:p w:rsidR="00624DF2" w:rsidRPr="00E95708" w:rsidRDefault="00E95708" w:rsidP="00E95708">
      <w:pPr>
        <w:jc w:val="center"/>
        <w:rPr>
          <w:b/>
          <w:sz w:val="28"/>
        </w:rPr>
      </w:pPr>
    </w:p>
    <w:sectPr w:rsidR="00624DF2" w:rsidRPr="00E95708"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5708"/>
    <w:rsid w:val="00E95708"/>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957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9570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ngelberta@cvuhsd.org" TargetMode="External"/><Relationship Id="rId5" Type="http://schemas.openxmlformats.org/officeDocument/2006/relationships/hyperlink" Target="mailto:engelberta@cvuhs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2055</Characters>
  <Application>Microsoft Macintosh Word</Application>
  <DocSecurity>0</DocSecurity>
  <Lines>17</Lines>
  <Paragraphs>4</Paragraphs>
  <ScaleCrop>false</ScaleCrop>
  <Company>JRP/SDUHSD</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Angie Engelbert</cp:lastModifiedBy>
  <cp:revision>1</cp:revision>
  <dcterms:created xsi:type="dcterms:W3CDTF">2016-11-13T23:07:00Z</dcterms:created>
  <dcterms:modified xsi:type="dcterms:W3CDTF">2016-11-13T23:19:00Z</dcterms:modified>
</cp:coreProperties>
</file>