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C7" w:rsidRDefault="00F316C7" w:rsidP="00F316C7">
      <w:pPr>
        <w:jc w:val="center"/>
        <w:rPr>
          <w:b/>
        </w:rPr>
      </w:pPr>
      <w:r w:rsidRPr="00F316C7">
        <w:rPr>
          <w:b/>
        </w:rPr>
        <w:t>HISTORY OF FILM TO DATE:</w:t>
      </w:r>
    </w:p>
    <w:p w:rsidR="00F316C7" w:rsidRDefault="00F316C7" w:rsidP="00F316C7">
      <w:pPr>
        <w:rPr>
          <w:b/>
        </w:rPr>
      </w:pPr>
    </w:p>
    <w:p w:rsidR="00F316C7" w:rsidRDefault="00F316C7" w:rsidP="00F316C7">
      <w:pPr>
        <w:rPr>
          <w:i/>
        </w:rPr>
      </w:pPr>
      <w:r>
        <w:rPr>
          <w:i/>
        </w:rPr>
        <w:t xml:space="preserve">Completing this packet will help you prepare for your first exam in this class that will cover the origins of film through the silent era. </w:t>
      </w:r>
      <w:r w:rsidR="00F81E8E">
        <w:rPr>
          <w:i/>
        </w:rPr>
        <w:t xml:space="preserve">You can find the answers in your notes or in the powepoints on my website. </w:t>
      </w:r>
    </w:p>
    <w:p w:rsidR="00F316C7" w:rsidRDefault="00F316C7" w:rsidP="00F316C7">
      <w:pPr>
        <w:rPr>
          <w:i/>
        </w:rPr>
      </w:pPr>
    </w:p>
    <w:p w:rsidR="00F316C7" w:rsidRDefault="00F316C7" w:rsidP="00F316C7">
      <w:pPr>
        <w:pStyle w:val="ListParagraph"/>
        <w:numPr>
          <w:ilvl w:val="0"/>
          <w:numId w:val="1"/>
        </w:numPr>
      </w:pPr>
      <w:r>
        <w:t>Name and describe the three ancient forms of art that inspired all theater and film.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pPr>
        <w:pStyle w:val="ListParagraph"/>
        <w:numPr>
          <w:ilvl w:val="0"/>
          <w:numId w:val="1"/>
        </w:numPr>
      </w:pPr>
      <w:r>
        <w:t xml:space="preserve">What was the purpose of combining both visual images and verbal signs? </w:t>
      </w:r>
    </w:p>
    <w:p w:rsidR="00F316C7" w:rsidRDefault="00F316C7" w:rsidP="00F316C7">
      <w:pPr>
        <w:pStyle w:val="ListParagraph"/>
      </w:pPr>
      <w:r>
        <w:t>(Name 3)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r>
        <w:t>ENTERTAINMENT TIMELINE: Name and describe a type of play/characteristics of the following time periods:</w:t>
      </w:r>
    </w:p>
    <w:p w:rsidR="00F316C7" w:rsidRDefault="00F316C7" w:rsidP="00F316C7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316C7">
        <w:tc>
          <w:tcPr>
            <w:tcW w:w="4428" w:type="dxa"/>
          </w:tcPr>
          <w:p w:rsidR="00F316C7" w:rsidRDefault="00F316C7" w:rsidP="00F316C7">
            <w:r>
              <w:t>Egyptian Plays 2,000 B.C.</w:t>
            </w:r>
          </w:p>
        </w:tc>
        <w:tc>
          <w:tcPr>
            <w:tcW w:w="4428" w:type="dxa"/>
          </w:tcPr>
          <w:p w:rsidR="00F316C7" w:rsidRDefault="00F316C7" w:rsidP="00F316C7">
            <w:r>
              <w:t>Golden Age of Greece 500-336 B.C.</w:t>
            </w:r>
          </w:p>
          <w:p w:rsidR="00F316C7" w:rsidRDefault="00F316C7" w:rsidP="00F316C7"/>
          <w:p w:rsidR="00F316C7" w:rsidRDefault="00F316C7" w:rsidP="00F316C7"/>
          <w:p w:rsidR="00F316C7" w:rsidRDefault="00F316C7" w:rsidP="00F316C7"/>
          <w:p w:rsidR="00F316C7" w:rsidRDefault="00F316C7" w:rsidP="00F316C7"/>
          <w:p w:rsidR="00F316C7" w:rsidRDefault="00F316C7" w:rsidP="00F316C7"/>
        </w:tc>
      </w:tr>
      <w:tr w:rsidR="00F316C7">
        <w:tc>
          <w:tcPr>
            <w:tcW w:w="4428" w:type="dxa"/>
          </w:tcPr>
          <w:p w:rsidR="00F316C7" w:rsidRDefault="00F316C7" w:rsidP="00F316C7">
            <w:r>
              <w:t>Medieval Drama 476 A.D.-1500 A.D.</w:t>
            </w:r>
          </w:p>
        </w:tc>
        <w:tc>
          <w:tcPr>
            <w:tcW w:w="4428" w:type="dxa"/>
          </w:tcPr>
          <w:p w:rsidR="00F316C7" w:rsidRDefault="00F316C7" w:rsidP="00F316C7">
            <w:r>
              <w:t>The Renaissance 1400’s-1600’s</w:t>
            </w:r>
          </w:p>
          <w:p w:rsidR="00F316C7" w:rsidRDefault="00F316C7" w:rsidP="00F316C7"/>
          <w:p w:rsidR="00F316C7" w:rsidRDefault="00F316C7" w:rsidP="00F316C7"/>
          <w:p w:rsidR="00F316C7" w:rsidRDefault="00F316C7" w:rsidP="00F316C7"/>
          <w:p w:rsidR="00F316C7" w:rsidRDefault="00F316C7" w:rsidP="00F316C7"/>
          <w:p w:rsidR="00F316C7" w:rsidRDefault="00F316C7" w:rsidP="00F316C7"/>
        </w:tc>
      </w:tr>
    </w:tbl>
    <w:p w:rsidR="00F316C7" w:rsidRDefault="00F316C7" w:rsidP="00F316C7"/>
    <w:p w:rsidR="00F316C7" w:rsidRDefault="00F316C7" w:rsidP="00F316C7">
      <w:r>
        <w:t>7.) How did the invention of the printing press improve mass media during the Industrial Revolution?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r>
        <w:t xml:space="preserve">8.) Describe how a phantasmagoria works. 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r>
        <w:t>9.) What was the subject matter of Nickelodeons?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r>
        <w:t xml:space="preserve">10.) Write a logline for Edwin S.Potter’s </w:t>
      </w:r>
      <w:r>
        <w:rPr>
          <w:i/>
        </w:rPr>
        <w:t xml:space="preserve">The Great Train Robbery. </w:t>
      </w:r>
      <w:r>
        <w:t>Here’s the formula for writing a logline:</w:t>
      </w:r>
    </w:p>
    <w:p w:rsidR="00F316C7" w:rsidRDefault="00F316C7" w:rsidP="00F316C7"/>
    <w:p w:rsidR="00F316C7" w:rsidRPr="00F81E8E" w:rsidRDefault="00F316C7" w:rsidP="00F316C7">
      <w:pPr>
        <w:rPr>
          <w:rFonts w:ascii="Lato-Bold" w:hAnsi="Lato-Bold" w:cs="Lato-Bold"/>
          <w:b/>
          <w:bCs/>
          <w:color w:val="343434"/>
          <w:sz w:val="20"/>
          <w:szCs w:val="32"/>
        </w:rPr>
      </w:pPr>
      <w:r w:rsidRPr="00F81E8E">
        <w:rPr>
          <w:rFonts w:ascii="Lato-Bold" w:hAnsi="Lato-Bold" w:cs="Lato-Bold"/>
          <w:b/>
          <w:bCs/>
          <w:color w:val="343434"/>
          <w:sz w:val="20"/>
          <w:szCs w:val="32"/>
        </w:rPr>
        <w:t>When [INCITING INCIDENT OCCURS], a [SPECIFIC PROTAGONIST] must [OBJECTIVE], or else [STAKES].</w:t>
      </w:r>
    </w:p>
    <w:p w:rsidR="00F316C7" w:rsidRDefault="00F316C7" w:rsidP="00F316C7">
      <w:pPr>
        <w:rPr>
          <w:rFonts w:ascii="Lato-Bold" w:hAnsi="Lato-Bold" w:cs="Lato-Bold"/>
          <w:b/>
          <w:bCs/>
          <w:color w:val="343434"/>
          <w:szCs w:val="32"/>
        </w:rPr>
      </w:pPr>
    </w:p>
    <w:p w:rsidR="00F316C7" w:rsidRDefault="00F316C7" w:rsidP="00F316C7">
      <w:pPr>
        <w:rPr>
          <w:rFonts w:ascii="Lato-Bold" w:hAnsi="Lato-Bold" w:cs="Lato-Bold"/>
          <w:b/>
          <w:bCs/>
          <w:color w:val="343434"/>
          <w:szCs w:val="32"/>
        </w:rPr>
      </w:pPr>
    </w:p>
    <w:p w:rsidR="00F316C7" w:rsidRDefault="00F316C7" w:rsidP="00F316C7"/>
    <w:p w:rsidR="00F316C7" w:rsidRDefault="00F316C7" w:rsidP="00F316C7"/>
    <w:p w:rsidR="00F316C7" w:rsidRDefault="00F316C7" w:rsidP="00F316C7">
      <w:r>
        <w:t>11.) Describe the duration of single reel and double reel films. Why were the first movies so short?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r>
        <w:t>12.) What was revolutionary about the editing techniques that D.W. Griffith employed?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r>
        <w:t xml:space="preserve">13.) Write a logline for Enoch Arden. 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r>
        <w:t xml:space="preserve">14.) List five things you’ve learned about Charlie Chaplin. </w:t>
      </w:r>
    </w:p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/>
    <w:p w:rsidR="00F316C7" w:rsidRDefault="00F316C7" w:rsidP="00F316C7">
      <w:r>
        <w:t>15.) Why did silent films reach a broader audience than movies with sound?</w:t>
      </w:r>
    </w:p>
    <w:p w:rsidR="00F316C7" w:rsidRDefault="00F316C7" w:rsidP="00F316C7"/>
    <w:p w:rsidR="00453465" w:rsidRDefault="00453465" w:rsidP="00F316C7"/>
    <w:p w:rsidR="00F316C7" w:rsidRDefault="00F316C7" w:rsidP="00F316C7"/>
    <w:p w:rsidR="00F81E8E" w:rsidRDefault="00F81E8E" w:rsidP="00F316C7"/>
    <w:p w:rsidR="00F81E8E" w:rsidRDefault="00F81E8E" w:rsidP="00F316C7"/>
    <w:p w:rsidR="00F81E8E" w:rsidRDefault="00F81E8E" w:rsidP="00F316C7">
      <w:r>
        <w:t xml:space="preserve">16.) </w:t>
      </w:r>
      <w:r w:rsidR="00226E9C">
        <w:t>What’s cross</w:t>
      </w:r>
      <w:r>
        <w:t>cutting? What other editing techniques did the early pioneers of cinema use?</w:t>
      </w:r>
    </w:p>
    <w:p w:rsidR="00F81E8E" w:rsidRDefault="00F81E8E" w:rsidP="00F316C7"/>
    <w:p w:rsidR="00F81E8E" w:rsidRDefault="00F81E8E" w:rsidP="00F316C7"/>
    <w:p w:rsidR="00F81E8E" w:rsidRDefault="00F81E8E" w:rsidP="00F316C7"/>
    <w:p w:rsidR="00F316C7" w:rsidRDefault="00F316C7" w:rsidP="00F316C7"/>
    <w:p w:rsidR="00F316C7" w:rsidRDefault="00F316C7" w:rsidP="00F316C7"/>
    <w:p w:rsidR="00F81E8E" w:rsidRDefault="00F81E8E" w:rsidP="00F316C7">
      <w:r>
        <w:t>FURTHER RESEARCH:</w:t>
      </w:r>
    </w:p>
    <w:p w:rsidR="00F81E8E" w:rsidRDefault="00F81E8E" w:rsidP="00F316C7"/>
    <w:p w:rsidR="00F81E8E" w:rsidRDefault="00F81E8E" w:rsidP="00F316C7">
      <w:pPr>
        <w:rPr>
          <w:i/>
        </w:rPr>
      </w:pPr>
      <w:r>
        <w:rPr>
          <w:i/>
        </w:rPr>
        <w:t>Please visit the following websites and answer the corresponding questions.</w:t>
      </w:r>
    </w:p>
    <w:p w:rsidR="00F81E8E" w:rsidRDefault="00F81E8E" w:rsidP="00F316C7">
      <w:pPr>
        <w:rPr>
          <w:i/>
        </w:rPr>
      </w:pPr>
    </w:p>
    <w:p w:rsidR="00F81E8E" w:rsidRDefault="009F220D" w:rsidP="00F316C7">
      <w:hyperlink r:id="rId5" w:history="1">
        <w:r w:rsidR="00F81E8E" w:rsidRPr="0055625A">
          <w:rPr>
            <w:rStyle w:val="Hyperlink"/>
          </w:rPr>
          <w:t>http://ths1.ttsd.k12.or.us/cs/studentwork08/rebe_hubbweb/1800.html</w:t>
        </w:r>
      </w:hyperlink>
    </w:p>
    <w:p w:rsidR="00F81E8E" w:rsidRPr="00F81E8E" w:rsidRDefault="00F81E8E" w:rsidP="00F316C7"/>
    <w:p w:rsidR="00453465" w:rsidRDefault="00453465" w:rsidP="00F316C7">
      <w:r>
        <w:t>How did puppets shows contribute to the emergence of film?</w:t>
      </w:r>
    </w:p>
    <w:p w:rsidR="00453465" w:rsidRDefault="00453465" w:rsidP="00F316C7"/>
    <w:p w:rsidR="00453465" w:rsidRDefault="00453465" w:rsidP="00F316C7"/>
    <w:p w:rsidR="00453465" w:rsidRDefault="00453465" w:rsidP="00F316C7"/>
    <w:p w:rsidR="00453465" w:rsidRDefault="00453465" w:rsidP="00F316C7">
      <w:r>
        <w:t>What is a magic lantern show?</w:t>
      </w:r>
    </w:p>
    <w:p w:rsidR="00453465" w:rsidRDefault="00453465" w:rsidP="00F316C7"/>
    <w:p w:rsidR="00453465" w:rsidRDefault="00453465" w:rsidP="00F316C7"/>
    <w:p w:rsidR="00F81E8E" w:rsidRPr="00453465" w:rsidRDefault="00F81E8E" w:rsidP="00F316C7"/>
    <w:p w:rsidR="00F81E8E" w:rsidRDefault="009F220D" w:rsidP="00F316C7">
      <w:hyperlink r:id="rId6" w:history="1">
        <w:r w:rsidR="00F81E8E" w:rsidRPr="0055625A">
          <w:rPr>
            <w:rStyle w:val="Hyperlink"/>
          </w:rPr>
          <w:t>http://www.filmsite.org/pre20sintro.html</w:t>
        </w:r>
      </w:hyperlink>
    </w:p>
    <w:p w:rsidR="00F81E8E" w:rsidRDefault="00F81E8E" w:rsidP="00F316C7"/>
    <w:p w:rsidR="00453465" w:rsidRDefault="00453465" w:rsidP="00F316C7">
      <w:r>
        <w:t xml:space="preserve">Describe one of Thomas Edison’s inventions. </w:t>
      </w:r>
    </w:p>
    <w:p w:rsidR="00453465" w:rsidRDefault="00453465" w:rsidP="00F316C7"/>
    <w:p w:rsidR="00453465" w:rsidRDefault="00453465" w:rsidP="00F316C7"/>
    <w:p w:rsidR="00453465" w:rsidRDefault="00453465" w:rsidP="00F316C7"/>
    <w:p w:rsidR="00F81E8E" w:rsidRDefault="00F81E8E" w:rsidP="00F316C7"/>
    <w:p w:rsidR="00F81E8E" w:rsidRDefault="009F220D" w:rsidP="00F316C7">
      <w:hyperlink r:id="rId7" w:history="1">
        <w:r w:rsidR="00F81E8E" w:rsidRPr="0055625A">
          <w:rPr>
            <w:rStyle w:val="Hyperlink"/>
          </w:rPr>
          <w:t>http://www.visual-media.be</w:t>
        </w:r>
      </w:hyperlink>
    </w:p>
    <w:p w:rsidR="00453465" w:rsidRDefault="00453465" w:rsidP="00F316C7"/>
    <w:p w:rsidR="00453465" w:rsidRDefault="00453465" w:rsidP="00F316C7">
      <w:r>
        <w:t>Choose three pictures from the “Pre-Cinema” pages, and tell me what’s going on in each photo. What story is each image telling?</w:t>
      </w:r>
    </w:p>
    <w:p w:rsidR="00453465" w:rsidRDefault="00453465" w:rsidP="00F316C7"/>
    <w:p w:rsidR="00453465" w:rsidRDefault="00453465" w:rsidP="00F316C7"/>
    <w:p w:rsidR="00453465" w:rsidRDefault="00453465" w:rsidP="00F316C7"/>
    <w:p w:rsidR="00453465" w:rsidRDefault="00453465" w:rsidP="00F316C7"/>
    <w:p w:rsidR="00453465" w:rsidRDefault="00453465" w:rsidP="00F316C7"/>
    <w:p w:rsidR="00453465" w:rsidRDefault="00453465" w:rsidP="00F316C7"/>
    <w:p w:rsidR="00453465" w:rsidRDefault="00453465" w:rsidP="00F316C7"/>
    <w:p w:rsidR="00F81E8E" w:rsidRDefault="00F81E8E" w:rsidP="00F316C7"/>
    <w:p w:rsidR="00F81E8E" w:rsidRDefault="00F81E8E" w:rsidP="00F316C7"/>
    <w:p w:rsidR="00F316C7" w:rsidRPr="00F81E8E" w:rsidRDefault="00453465" w:rsidP="00F316C7">
      <w:r>
        <w:t xml:space="preserve">What is the </w:t>
      </w:r>
      <w:r w:rsidR="00F81E8E">
        <w:t>THEORY OF PERSISTENCE OF VISION</w:t>
      </w:r>
      <w:r>
        <w:t>? Google it!</w:t>
      </w:r>
    </w:p>
    <w:p w:rsidR="00F316C7" w:rsidRPr="00F316C7" w:rsidRDefault="00F316C7" w:rsidP="00F316C7"/>
    <w:p w:rsidR="00F316C7" w:rsidRDefault="00F316C7" w:rsidP="00F316C7">
      <w:pPr>
        <w:pStyle w:val="ListParagraph"/>
      </w:pPr>
    </w:p>
    <w:p w:rsidR="00F316C7" w:rsidRDefault="00F316C7" w:rsidP="00F316C7">
      <w:pPr>
        <w:pStyle w:val="ListParagraph"/>
      </w:pPr>
    </w:p>
    <w:p w:rsidR="00F316C7" w:rsidRPr="00F316C7" w:rsidRDefault="00F316C7" w:rsidP="00F316C7">
      <w:pPr>
        <w:pStyle w:val="ListParagraph"/>
      </w:pPr>
    </w:p>
    <w:p w:rsidR="00F316C7" w:rsidRDefault="00F316C7" w:rsidP="00F316C7">
      <w:pPr>
        <w:rPr>
          <w:b/>
        </w:rPr>
      </w:pPr>
    </w:p>
    <w:p w:rsidR="00F316C7" w:rsidRPr="00F316C7" w:rsidRDefault="00F316C7" w:rsidP="00F316C7"/>
    <w:p w:rsidR="00F316C7" w:rsidRDefault="00F316C7"/>
    <w:sectPr w:rsidR="00F316C7" w:rsidSect="00F316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ato-Bold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4E"/>
    <w:multiLevelType w:val="hybridMultilevel"/>
    <w:tmpl w:val="E10889E8"/>
    <w:lvl w:ilvl="0" w:tplc="528C4D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6C7"/>
    <w:rsid w:val="00226E9C"/>
    <w:rsid w:val="00453465"/>
    <w:rsid w:val="005D588B"/>
    <w:rsid w:val="009F220D"/>
    <w:rsid w:val="00F316C7"/>
    <w:rsid w:val="00F81E8E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16C7"/>
    <w:pPr>
      <w:ind w:left="720"/>
      <w:contextualSpacing/>
    </w:pPr>
  </w:style>
  <w:style w:type="table" w:styleId="TableGrid">
    <w:name w:val="Table Grid"/>
    <w:basedOn w:val="TableNormal"/>
    <w:uiPriority w:val="59"/>
    <w:rsid w:val="00F31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1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s1.ttsd.k12.or.us/cs/studentwork08/rebe_hubbweb/1800.html" TargetMode="External"/><Relationship Id="rId6" Type="http://schemas.openxmlformats.org/officeDocument/2006/relationships/hyperlink" Target="http://www.filmsite.org/pre20sintro.html" TargetMode="External"/><Relationship Id="rId7" Type="http://schemas.openxmlformats.org/officeDocument/2006/relationships/hyperlink" Target="http://www.visual-media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Macintosh Word</Application>
  <DocSecurity>0</DocSecurity>
  <Lines>15</Lines>
  <Paragraphs>3</Paragraphs>
  <ScaleCrop>false</ScaleCrop>
  <Company>JRP/SDUHSD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dcterms:created xsi:type="dcterms:W3CDTF">2017-09-24T23:18:00Z</dcterms:created>
  <dcterms:modified xsi:type="dcterms:W3CDTF">2017-09-24T23:18:00Z</dcterms:modified>
</cp:coreProperties>
</file>