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B8" w:rsidRDefault="007F05B8" w:rsidP="007F05B8">
      <w:pPr>
        <w:jc w:val="center"/>
        <w:rPr>
          <w:b/>
        </w:rPr>
      </w:pPr>
      <w:r w:rsidRPr="007F05B8">
        <w:rPr>
          <w:b/>
        </w:rPr>
        <w:t>OCTOBER/NOVEMBER CLASSROOM CALENDAR</w:t>
      </w:r>
    </w:p>
    <w:p w:rsidR="007F05B8" w:rsidRPr="007F05B8" w:rsidRDefault="007F05B8" w:rsidP="007F05B8">
      <w:pPr>
        <w:jc w:val="center"/>
        <w:rPr>
          <w:rFonts w:ascii="A Year Without Rain" w:hAnsi="A Year Without Rain"/>
          <w:b/>
        </w:rPr>
      </w:pPr>
      <w:r w:rsidRPr="007F05B8">
        <w:rPr>
          <w:rFonts w:ascii="A Year Without Rain" w:hAnsi="A Year Without Rain"/>
          <w:b/>
        </w:rPr>
        <w:t>UNIT 2: “A GROWING NATION”</w:t>
      </w:r>
    </w:p>
    <w:p w:rsidR="007F05B8" w:rsidRDefault="007F05B8" w:rsidP="007F05B8">
      <w:pPr>
        <w:rPr>
          <w:b/>
        </w:rPr>
      </w:pPr>
    </w:p>
    <w:p w:rsidR="007F05B8" w:rsidRDefault="007F05B8" w:rsidP="007F05B8">
      <w:pPr>
        <w:rPr>
          <w:rFonts w:ascii="Calibri" w:hAnsi="Calibri"/>
          <w:color w:val="000000"/>
          <w:szCs w:val="26"/>
        </w:rPr>
      </w:pPr>
      <w:r w:rsidRPr="007F05B8">
        <w:rPr>
          <w:b/>
        </w:rPr>
        <w:t>ESSENTIAL QUESTION</w:t>
      </w:r>
      <w:r w:rsidRPr="007F05B8">
        <w:t xml:space="preserve">: </w:t>
      </w:r>
      <w:r w:rsidRPr="007F05B8">
        <w:rPr>
          <w:rFonts w:ascii="Calibri" w:hAnsi="Calibri"/>
          <w:color w:val="000000"/>
          <w:szCs w:val="26"/>
        </w:rPr>
        <w:t>How do writers convey the essence of freedom?  How has the concept of freedom evolved over time?</w:t>
      </w:r>
    </w:p>
    <w:p w:rsidR="007F05B8" w:rsidRDefault="007F05B8" w:rsidP="007F05B8">
      <w:pPr>
        <w:rPr>
          <w:rFonts w:ascii="Calibri" w:hAnsi="Calibri"/>
          <w:color w:val="000000"/>
          <w:szCs w:val="26"/>
        </w:rPr>
      </w:pPr>
    </w:p>
    <w:p w:rsidR="007F05B8" w:rsidRPr="007F05B8" w:rsidRDefault="007F05B8" w:rsidP="007F05B8">
      <w:pPr>
        <w:rPr>
          <w:b/>
          <w:color w:val="000000"/>
          <w:szCs w:val="26"/>
        </w:rPr>
      </w:pPr>
      <w:r w:rsidRPr="007F05B8">
        <w:rPr>
          <w:b/>
          <w:color w:val="000000"/>
          <w:szCs w:val="26"/>
        </w:rPr>
        <w:t>FOCUS SKILLS:</w:t>
      </w:r>
    </w:p>
    <w:p w:rsidR="007F05B8" w:rsidRPr="007F05B8" w:rsidRDefault="007F05B8" w:rsidP="007F05B8">
      <w:pPr>
        <w:pStyle w:val="ListParagraph"/>
        <w:numPr>
          <w:ilvl w:val="0"/>
          <w:numId w:val="1"/>
        </w:numPr>
        <w:rPr>
          <w:rFonts w:ascii="Times New Roman" w:hAnsi="Times New Roman"/>
          <w:color w:val="000000"/>
          <w:sz w:val="20"/>
          <w:szCs w:val="26"/>
        </w:rPr>
      </w:pPr>
      <w:r w:rsidRPr="007F05B8">
        <w:rPr>
          <w:rFonts w:ascii="Times New Roman" w:hAnsi="Times New Roman"/>
          <w:color w:val="000000"/>
          <w:sz w:val="20"/>
          <w:szCs w:val="26"/>
        </w:rPr>
        <w:t>Identify rhetorical elements and appeals of literature, historical documents, and slave narratives</w:t>
      </w:r>
    </w:p>
    <w:p w:rsidR="007F05B8" w:rsidRPr="007F05B8" w:rsidRDefault="007F05B8" w:rsidP="007F05B8">
      <w:pPr>
        <w:pStyle w:val="ListParagraph"/>
        <w:numPr>
          <w:ilvl w:val="0"/>
          <w:numId w:val="1"/>
        </w:numPr>
        <w:rPr>
          <w:rFonts w:ascii="Times New Roman" w:hAnsi="Times New Roman"/>
          <w:color w:val="000000"/>
          <w:sz w:val="20"/>
          <w:szCs w:val="26"/>
        </w:rPr>
      </w:pPr>
      <w:r w:rsidRPr="007F05B8">
        <w:rPr>
          <w:rFonts w:ascii="Times New Roman" w:hAnsi="Times New Roman"/>
          <w:color w:val="000000"/>
          <w:sz w:val="20"/>
          <w:szCs w:val="26"/>
        </w:rPr>
        <w:t>Synthesize claims in multiple texts to identify overarching themes by citing textual evidence</w:t>
      </w:r>
    </w:p>
    <w:p w:rsidR="007F05B8" w:rsidRPr="007F05B8" w:rsidRDefault="007F05B8" w:rsidP="007F05B8">
      <w:pPr>
        <w:pStyle w:val="ListParagraph"/>
        <w:numPr>
          <w:ilvl w:val="0"/>
          <w:numId w:val="1"/>
        </w:numPr>
        <w:rPr>
          <w:rFonts w:ascii="Times New Roman" w:hAnsi="Times New Roman"/>
          <w:color w:val="000000"/>
          <w:sz w:val="20"/>
          <w:szCs w:val="26"/>
        </w:rPr>
      </w:pPr>
      <w:r w:rsidRPr="007F05B8">
        <w:rPr>
          <w:rFonts w:ascii="Times New Roman" w:hAnsi="Times New Roman"/>
          <w:color w:val="000000"/>
          <w:sz w:val="20"/>
          <w:szCs w:val="26"/>
        </w:rPr>
        <w:t>Analyze and evaluate author’s use of rhetorical strategies and apply to own writing and speaking</w:t>
      </w:r>
    </w:p>
    <w:p w:rsidR="007F05B8" w:rsidRPr="007F05B8" w:rsidRDefault="007F05B8" w:rsidP="007F05B8">
      <w:pPr>
        <w:pStyle w:val="ListParagraph"/>
        <w:numPr>
          <w:ilvl w:val="0"/>
          <w:numId w:val="1"/>
        </w:numPr>
        <w:rPr>
          <w:rFonts w:ascii="Times New Roman" w:hAnsi="Times New Roman"/>
          <w:color w:val="000000"/>
          <w:sz w:val="20"/>
          <w:szCs w:val="26"/>
        </w:rPr>
      </w:pPr>
      <w:r w:rsidRPr="007F05B8">
        <w:rPr>
          <w:rFonts w:ascii="Times New Roman" w:hAnsi="Times New Roman"/>
          <w:color w:val="000000"/>
          <w:sz w:val="20"/>
          <w:szCs w:val="26"/>
        </w:rPr>
        <w:t>Discuss and argue the definition and policies of freedom throughout time</w:t>
      </w:r>
    </w:p>
    <w:p w:rsidR="007F05B8" w:rsidRPr="007F05B8" w:rsidRDefault="007F05B8" w:rsidP="007F05B8">
      <w:pPr>
        <w:pStyle w:val="ListParagraph"/>
        <w:rPr>
          <w:rFonts w:ascii="Calibri" w:hAnsi="Calibri"/>
          <w:color w:val="000000"/>
          <w:szCs w:val="26"/>
        </w:rPr>
      </w:pPr>
    </w:p>
    <w:p w:rsidR="007F05B8" w:rsidRPr="007F05B8" w:rsidRDefault="007F05B8" w:rsidP="007F05B8">
      <w:pPr>
        <w:rPr>
          <w:b/>
          <w:color w:val="000000"/>
          <w:szCs w:val="26"/>
        </w:rPr>
      </w:pPr>
      <w:r w:rsidRPr="007F05B8">
        <w:rPr>
          <w:b/>
          <w:color w:val="000000"/>
          <w:szCs w:val="26"/>
        </w:rPr>
        <w:t>LINKED LEARNING:</w:t>
      </w:r>
    </w:p>
    <w:p w:rsidR="007F05B8" w:rsidRPr="007F05B8" w:rsidRDefault="007F05B8" w:rsidP="007F05B8">
      <w:pPr>
        <w:pStyle w:val="ListParagraph"/>
        <w:numPr>
          <w:ilvl w:val="0"/>
          <w:numId w:val="2"/>
        </w:numPr>
        <w:rPr>
          <w:rFonts w:ascii="Times New Roman" w:hAnsi="Times New Roman"/>
          <w:color w:val="000000"/>
          <w:sz w:val="20"/>
          <w:szCs w:val="26"/>
        </w:rPr>
      </w:pPr>
      <w:r w:rsidRPr="007F05B8">
        <w:rPr>
          <w:rFonts w:ascii="Times New Roman" w:hAnsi="Times New Roman"/>
          <w:color w:val="000000"/>
          <w:sz w:val="20"/>
          <w:szCs w:val="26"/>
        </w:rPr>
        <w:t>Introduce rhetorical devices through breaking down famous movie speeches</w:t>
      </w:r>
    </w:p>
    <w:p w:rsidR="007F05B8" w:rsidRPr="007F05B8" w:rsidRDefault="007F05B8" w:rsidP="007F05B8">
      <w:pPr>
        <w:pStyle w:val="ListParagraph"/>
        <w:numPr>
          <w:ilvl w:val="0"/>
          <w:numId w:val="2"/>
        </w:numPr>
        <w:rPr>
          <w:rFonts w:ascii="Times New Roman" w:hAnsi="Times New Roman"/>
          <w:color w:val="000000"/>
          <w:sz w:val="20"/>
          <w:szCs w:val="26"/>
        </w:rPr>
      </w:pPr>
      <w:r w:rsidRPr="007F05B8">
        <w:rPr>
          <w:rFonts w:ascii="Times New Roman" w:hAnsi="Times New Roman"/>
          <w:color w:val="000000"/>
          <w:sz w:val="20"/>
          <w:szCs w:val="26"/>
        </w:rPr>
        <w:t xml:space="preserve">Compare and contrast Abe Lincoln’s </w:t>
      </w:r>
      <w:proofErr w:type="spellStart"/>
      <w:r w:rsidRPr="007F05B8">
        <w:rPr>
          <w:rFonts w:ascii="Times New Roman" w:hAnsi="Times New Roman"/>
          <w:color w:val="000000"/>
          <w:sz w:val="20"/>
          <w:szCs w:val="26"/>
        </w:rPr>
        <w:t>Gettyburg’s</w:t>
      </w:r>
      <w:proofErr w:type="spellEnd"/>
      <w:r w:rsidRPr="007F05B8">
        <w:rPr>
          <w:rFonts w:ascii="Times New Roman" w:hAnsi="Times New Roman"/>
          <w:color w:val="000000"/>
          <w:sz w:val="20"/>
          <w:szCs w:val="26"/>
        </w:rPr>
        <w:t xml:space="preserve"> Address with film portrayals of the same speech</w:t>
      </w:r>
    </w:p>
    <w:p w:rsidR="007F05B8" w:rsidRPr="007F05B8" w:rsidRDefault="007F05B8" w:rsidP="007F05B8">
      <w:pPr>
        <w:rPr>
          <w:b/>
          <w:color w:val="000000"/>
          <w:szCs w:val="26"/>
        </w:rPr>
      </w:pPr>
    </w:p>
    <w:p w:rsidR="007F05B8" w:rsidRDefault="007F05B8" w:rsidP="007F05B8">
      <w:pPr>
        <w:rPr>
          <w:b/>
          <w:color w:val="000000"/>
          <w:szCs w:val="26"/>
        </w:rPr>
      </w:pPr>
      <w:r w:rsidRPr="007F05B8">
        <w:rPr>
          <w:b/>
          <w:color w:val="000000"/>
          <w:szCs w:val="26"/>
        </w:rPr>
        <w:t>ASSESSEMENTS:</w:t>
      </w:r>
    </w:p>
    <w:p w:rsidR="007F05B8" w:rsidRPr="007F05B8" w:rsidRDefault="007F05B8" w:rsidP="007F05B8">
      <w:pPr>
        <w:pStyle w:val="ListParagraph"/>
        <w:numPr>
          <w:ilvl w:val="0"/>
          <w:numId w:val="3"/>
        </w:numPr>
        <w:rPr>
          <w:rFonts w:ascii="Times New Roman" w:hAnsi="Times New Roman"/>
          <w:color w:val="000000"/>
          <w:sz w:val="20"/>
          <w:szCs w:val="26"/>
        </w:rPr>
      </w:pPr>
      <w:r w:rsidRPr="007F05B8">
        <w:rPr>
          <w:rFonts w:ascii="Times New Roman" w:hAnsi="Times New Roman"/>
          <w:color w:val="000000"/>
          <w:sz w:val="20"/>
          <w:szCs w:val="26"/>
        </w:rPr>
        <w:t xml:space="preserve">Explanatory essay identifying and explaining the three rhetorical appeals in </w:t>
      </w:r>
      <w:r w:rsidRPr="007F05B8">
        <w:rPr>
          <w:rFonts w:ascii="Times New Roman" w:hAnsi="Times New Roman"/>
          <w:i/>
          <w:color w:val="000000"/>
          <w:sz w:val="20"/>
          <w:szCs w:val="26"/>
        </w:rPr>
        <w:t>The Declaration of Independence</w:t>
      </w:r>
    </w:p>
    <w:p w:rsidR="007F05B8" w:rsidRPr="007F05B8" w:rsidRDefault="007F05B8" w:rsidP="007F05B8">
      <w:pPr>
        <w:pStyle w:val="ListParagraph"/>
        <w:numPr>
          <w:ilvl w:val="0"/>
          <w:numId w:val="3"/>
        </w:numPr>
        <w:rPr>
          <w:rFonts w:ascii="Times New Roman" w:hAnsi="Times New Roman"/>
          <w:color w:val="000000"/>
          <w:sz w:val="20"/>
          <w:szCs w:val="26"/>
        </w:rPr>
      </w:pPr>
      <w:r w:rsidRPr="007F05B8">
        <w:rPr>
          <w:rFonts w:ascii="Times New Roman" w:hAnsi="Times New Roman"/>
          <w:color w:val="000000"/>
          <w:sz w:val="20"/>
          <w:szCs w:val="26"/>
        </w:rPr>
        <w:t>Lincoln-Douglass Debate (NFL) on modern topic using rhetorical appeals</w:t>
      </w:r>
    </w:p>
    <w:p w:rsidR="00651D8A" w:rsidRDefault="007F05B8" w:rsidP="007F05B8">
      <w:pPr>
        <w:pStyle w:val="ListParagraph"/>
        <w:numPr>
          <w:ilvl w:val="0"/>
          <w:numId w:val="3"/>
        </w:numPr>
        <w:rPr>
          <w:rFonts w:ascii="Times New Roman" w:hAnsi="Times New Roman"/>
          <w:color w:val="000000"/>
          <w:sz w:val="20"/>
          <w:szCs w:val="26"/>
        </w:rPr>
      </w:pPr>
      <w:r w:rsidRPr="007F05B8">
        <w:rPr>
          <w:rFonts w:ascii="Times New Roman" w:hAnsi="Times New Roman"/>
          <w:color w:val="000000"/>
          <w:sz w:val="20"/>
          <w:szCs w:val="26"/>
        </w:rPr>
        <w:t>Creative text capturing tone, themes, and evolution of freedom as depicted in slave narratives</w:t>
      </w:r>
    </w:p>
    <w:p w:rsidR="007F05B8" w:rsidRPr="007F05B8" w:rsidRDefault="00651D8A" w:rsidP="007F05B8">
      <w:pPr>
        <w:pStyle w:val="ListParagraph"/>
        <w:numPr>
          <w:ilvl w:val="0"/>
          <w:numId w:val="3"/>
        </w:numPr>
        <w:rPr>
          <w:rFonts w:ascii="Times New Roman" w:hAnsi="Times New Roman"/>
          <w:color w:val="000000"/>
          <w:sz w:val="20"/>
          <w:szCs w:val="26"/>
        </w:rPr>
      </w:pPr>
      <w:r>
        <w:rPr>
          <w:rFonts w:ascii="Times New Roman" w:hAnsi="Times New Roman"/>
          <w:color w:val="000000"/>
          <w:sz w:val="20"/>
          <w:szCs w:val="26"/>
        </w:rPr>
        <w:t>Traditional Test</w:t>
      </w:r>
    </w:p>
    <w:p w:rsidR="007F05B8" w:rsidRPr="007F05B8" w:rsidRDefault="007F05B8" w:rsidP="007F05B8">
      <w:pPr>
        <w:rPr>
          <w:rFonts w:ascii="Times" w:hAnsi="Times"/>
          <w:sz w:val="20"/>
          <w:szCs w:val="20"/>
        </w:rPr>
      </w:pPr>
    </w:p>
    <w:tbl>
      <w:tblPr>
        <w:tblStyle w:val="TableGrid"/>
        <w:tblW w:w="0" w:type="auto"/>
        <w:tblLook w:val="00BF"/>
      </w:tblPr>
      <w:tblGrid>
        <w:gridCol w:w="1548"/>
        <w:gridCol w:w="4680"/>
        <w:gridCol w:w="2628"/>
      </w:tblGrid>
      <w:tr w:rsidR="007F05B8">
        <w:tc>
          <w:tcPr>
            <w:tcW w:w="1548" w:type="dxa"/>
          </w:tcPr>
          <w:p w:rsidR="007F05B8" w:rsidRDefault="007F05B8" w:rsidP="007F05B8">
            <w:r>
              <w:t>DATE</w:t>
            </w:r>
          </w:p>
        </w:tc>
        <w:tc>
          <w:tcPr>
            <w:tcW w:w="4680" w:type="dxa"/>
          </w:tcPr>
          <w:p w:rsidR="007F05B8" w:rsidRDefault="007F05B8" w:rsidP="007F05B8">
            <w:r>
              <w:t>IN CLASS</w:t>
            </w:r>
          </w:p>
        </w:tc>
        <w:tc>
          <w:tcPr>
            <w:tcW w:w="2628" w:type="dxa"/>
          </w:tcPr>
          <w:p w:rsidR="007F05B8" w:rsidRDefault="007F05B8" w:rsidP="007F05B8">
            <w:r>
              <w:t>HOMEWORK</w:t>
            </w:r>
          </w:p>
        </w:tc>
      </w:tr>
      <w:tr w:rsidR="007F05B8" w:rsidRPr="00225591">
        <w:tc>
          <w:tcPr>
            <w:tcW w:w="1548" w:type="dxa"/>
          </w:tcPr>
          <w:p w:rsidR="00FF3500" w:rsidRPr="00651D8A" w:rsidRDefault="00FF3500" w:rsidP="007F05B8">
            <w:pPr>
              <w:rPr>
                <w:sz w:val="18"/>
              </w:rPr>
            </w:pPr>
            <w:r w:rsidRPr="00651D8A">
              <w:rPr>
                <w:sz w:val="18"/>
              </w:rPr>
              <w:t xml:space="preserve">DAY A </w:t>
            </w:r>
            <w:r w:rsidR="00757C71" w:rsidRPr="00651D8A">
              <w:rPr>
                <w:sz w:val="18"/>
              </w:rPr>
              <w:t>T/W</w:t>
            </w:r>
          </w:p>
          <w:p w:rsidR="00225591" w:rsidRPr="00651D8A" w:rsidRDefault="00225591" w:rsidP="007F05B8">
            <w:pPr>
              <w:rPr>
                <w:sz w:val="18"/>
              </w:rPr>
            </w:pPr>
            <w:r w:rsidRPr="00651D8A">
              <w:rPr>
                <w:sz w:val="18"/>
              </w:rPr>
              <w:t xml:space="preserve">10/18 </w:t>
            </w:r>
            <w:proofErr w:type="spellStart"/>
            <w:r w:rsidRPr="00651D8A">
              <w:rPr>
                <w:sz w:val="18"/>
              </w:rPr>
              <w:t>Pds</w:t>
            </w:r>
            <w:proofErr w:type="spellEnd"/>
            <w:r w:rsidRPr="00651D8A">
              <w:rPr>
                <w:sz w:val="18"/>
              </w:rPr>
              <w:t>. 3,5,7</w:t>
            </w:r>
          </w:p>
          <w:p w:rsidR="007F05B8" w:rsidRPr="00651D8A" w:rsidRDefault="00225591" w:rsidP="007F05B8">
            <w:pPr>
              <w:rPr>
                <w:sz w:val="18"/>
              </w:rPr>
            </w:pPr>
            <w:r w:rsidRPr="00651D8A">
              <w:rPr>
                <w:sz w:val="18"/>
              </w:rPr>
              <w:t xml:space="preserve">10/19 </w:t>
            </w:r>
            <w:proofErr w:type="spellStart"/>
            <w:r w:rsidRPr="00651D8A">
              <w:rPr>
                <w:sz w:val="18"/>
              </w:rPr>
              <w:t>Pds</w:t>
            </w:r>
            <w:proofErr w:type="spellEnd"/>
            <w:r w:rsidRPr="00651D8A">
              <w:rPr>
                <w:sz w:val="18"/>
              </w:rPr>
              <w:t>. 4,6</w:t>
            </w:r>
          </w:p>
        </w:tc>
        <w:tc>
          <w:tcPr>
            <w:tcW w:w="4680" w:type="dxa"/>
          </w:tcPr>
          <w:p w:rsidR="00FF3500" w:rsidRPr="00225591" w:rsidRDefault="00FF3500" w:rsidP="007F05B8">
            <w:pPr>
              <w:rPr>
                <w:sz w:val="20"/>
              </w:rPr>
            </w:pPr>
            <w:r w:rsidRPr="00225591">
              <w:rPr>
                <w:sz w:val="20"/>
              </w:rPr>
              <w:t>-Make title page for new unit</w:t>
            </w:r>
          </w:p>
          <w:p w:rsidR="00FF3500" w:rsidRPr="00225591" w:rsidRDefault="00FF3500" w:rsidP="007F05B8">
            <w:pPr>
              <w:rPr>
                <w:sz w:val="20"/>
              </w:rPr>
            </w:pPr>
            <w:r w:rsidRPr="00225591">
              <w:rPr>
                <w:sz w:val="20"/>
              </w:rPr>
              <w:t>-Notes on 4 Types of Sentences</w:t>
            </w:r>
          </w:p>
          <w:p w:rsidR="007F05B8" w:rsidRPr="00225591" w:rsidRDefault="00FF3500" w:rsidP="007F05B8">
            <w:pPr>
              <w:rPr>
                <w:sz w:val="20"/>
              </w:rPr>
            </w:pPr>
            <w:r w:rsidRPr="00225591">
              <w:rPr>
                <w:sz w:val="20"/>
              </w:rPr>
              <w:t>-Work Time for Crucible Create-A-Project</w:t>
            </w:r>
          </w:p>
        </w:tc>
        <w:tc>
          <w:tcPr>
            <w:tcW w:w="2628" w:type="dxa"/>
          </w:tcPr>
          <w:p w:rsidR="007F05B8" w:rsidRPr="00225591" w:rsidRDefault="007F05B8" w:rsidP="007F05B8">
            <w:pPr>
              <w:rPr>
                <w:sz w:val="20"/>
              </w:rPr>
            </w:pPr>
          </w:p>
        </w:tc>
      </w:tr>
      <w:tr w:rsidR="007F05B8" w:rsidRPr="00225591">
        <w:tc>
          <w:tcPr>
            <w:tcW w:w="1548" w:type="dxa"/>
          </w:tcPr>
          <w:p w:rsidR="00FF3500" w:rsidRPr="00651D8A" w:rsidRDefault="00FF3500" w:rsidP="007F05B8">
            <w:pPr>
              <w:rPr>
                <w:sz w:val="18"/>
              </w:rPr>
            </w:pPr>
            <w:r w:rsidRPr="00651D8A">
              <w:rPr>
                <w:sz w:val="18"/>
              </w:rPr>
              <w:t>DAY B</w:t>
            </w:r>
            <w:r w:rsidR="00757C71" w:rsidRPr="00651D8A">
              <w:rPr>
                <w:sz w:val="18"/>
              </w:rPr>
              <w:t xml:space="preserve"> TH/F</w:t>
            </w:r>
          </w:p>
          <w:p w:rsidR="00FF3500" w:rsidRPr="00651D8A" w:rsidRDefault="00225591" w:rsidP="007F05B8">
            <w:pPr>
              <w:rPr>
                <w:sz w:val="18"/>
              </w:rPr>
            </w:pPr>
            <w:r w:rsidRPr="00651D8A">
              <w:rPr>
                <w:sz w:val="18"/>
              </w:rPr>
              <w:t>10/20 Pds.3</w:t>
            </w:r>
            <w:proofErr w:type="gramStart"/>
            <w:r w:rsidRPr="00651D8A">
              <w:rPr>
                <w:sz w:val="18"/>
              </w:rPr>
              <w:t>,5,7</w:t>
            </w:r>
            <w:proofErr w:type="gramEnd"/>
          </w:p>
          <w:p w:rsidR="007F05B8" w:rsidRPr="00651D8A" w:rsidRDefault="00225591" w:rsidP="007F05B8">
            <w:pPr>
              <w:rPr>
                <w:sz w:val="18"/>
              </w:rPr>
            </w:pPr>
            <w:r w:rsidRPr="00651D8A">
              <w:rPr>
                <w:sz w:val="18"/>
              </w:rPr>
              <w:t xml:space="preserve">10/21 </w:t>
            </w:r>
            <w:proofErr w:type="spellStart"/>
            <w:r w:rsidRPr="00651D8A">
              <w:rPr>
                <w:sz w:val="18"/>
              </w:rPr>
              <w:t>Pds</w:t>
            </w:r>
            <w:proofErr w:type="spellEnd"/>
            <w:r w:rsidRPr="00651D8A">
              <w:rPr>
                <w:sz w:val="18"/>
              </w:rPr>
              <w:t>. 4,6</w:t>
            </w:r>
          </w:p>
        </w:tc>
        <w:tc>
          <w:tcPr>
            <w:tcW w:w="4680" w:type="dxa"/>
          </w:tcPr>
          <w:p w:rsidR="00021B43" w:rsidRPr="00225591" w:rsidRDefault="00FF3500" w:rsidP="007F05B8">
            <w:pPr>
              <w:rPr>
                <w:sz w:val="20"/>
              </w:rPr>
            </w:pPr>
            <w:r w:rsidRPr="00225591">
              <w:rPr>
                <w:sz w:val="20"/>
              </w:rPr>
              <w:t>-Background Notes on Unit 2</w:t>
            </w:r>
          </w:p>
          <w:p w:rsidR="00021B43" w:rsidRPr="00225591" w:rsidRDefault="00FF3500" w:rsidP="007F05B8">
            <w:pPr>
              <w:rPr>
                <w:sz w:val="20"/>
              </w:rPr>
            </w:pPr>
            <w:r w:rsidRPr="00225591">
              <w:rPr>
                <w:sz w:val="20"/>
              </w:rPr>
              <w:t xml:space="preserve"> (</w:t>
            </w:r>
            <w:proofErr w:type="spellStart"/>
            <w:r w:rsidRPr="00225591">
              <w:rPr>
                <w:sz w:val="20"/>
              </w:rPr>
              <w:t>Screencast-o-matic</w:t>
            </w:r>
            <w:proofErr w:type="spellEnd"/>
            <w:r w:rsidRPr="00225591">
              <w:rPr>
                <w:sz w:val="20"/>
              </w:rPr>
              <w:t>)</w:t>
            </w:r>
          </w:p>
          <w:p w:rsidR="007F05B8" w:rsidRPr="00225591" w:rsidRDefault="00021B43" w:rsidP="007F05B8">
            <w:pPr>
              <w:rPr>
                <w:sz w:val="20"/>
              </w:rPr>
            </w:pPr>
            <w:r w:rsidRPr="00225591">
              <w:rPr>
                <w:sz w:val="20"/>
              </w:rPr>
              <w:t>-Read “Speech at the Virginia Convention</w:t>
            </w:r>
            <w:r w:rsidR="000E3213">
              <w:rPr>
                <w:sz w:val="20"/>
              </w:rPr>
              <w:t>”</w:t>
            </w:r>
            <w:r w:rsidRPr="00225591">
              <w:rPr>
                <w:sz w:val="20"/>
              </w:rPr>
              <w:t xml:space="preserve"> (p.99) and fill out graphic organizer</w:t>
            </w:r>
          </w:p>
        </w:tc>
        <w:tc>
          <w:tcPr>
            <w:tcW w:w="2628" w:type="dxa"/>
          </w:tcPr>
          <w:p w:rsidR="00021B43" w:rsidRPr="00225591" w:rsidRDefault="00021B43" w:rsidP="007F05B8">
            <w:pPr>
              <w:rPr>
                <w:sz w:val="20"/>
              </w:rPr>
            </w:pPr>
            <w:r w:rsidRPr="00225591">
              <w:rPr>
                <w:sz w:val="20"/>
              </w:rPr>
              <w:t>-Complete Critical reading questions p. 103 in journal</w:t>
            </w:r>
          </w:p>
          <w:p w:rsidR="007F05B8" w:rsidRPr="00225591" w:rsidRDefault="007F05B8" w:rsidP="007F05B8">
            <w:pPr>
              <w:rPr>
                <w:sz w:val="20"/>
              </w:rPr>
            </w:pPr>
          </w:p>
        </w:tc>
      </w:tr>
      <w:tr w:rsidR="007F05B8" w:rsidRPr="00225591">
        <w:tc>
          <w:tcPr>
            <w:tcW w:w="1548" w:type="dxa"/>
          </w:tcPr>
          <w:p w:rsidR="00FF3500" w:rsidRPr="00651D8A" w:rsidRDefault="00FF3500" w:rsidP="007F05B8">
            <w:pPr>
              <w:rPr>
                <w:sz w:val="18"/>
              </w:rPr>
            </w:pPr>
            <w:r w:rsidRPr="00651D8A">
              <w:rPr>
                <w:sz w:val="18"/>
              </w:rPr>
              <w:t>DAY C</w:t>
            </w:r>
          </w:p>
          <w:p w:rsidR="00225591" w:rsidRPr="00651D8A" w:rsidRDefault="00021B43" w:rsidP="007F05B8">
            <w:pPr>
              <w:rPr>
                <w:sz w:val="18"/>
              </w:rPr>
            </w:pPr>
            <w:r w:rsidRPr="00651D8A">
              <w:rPr>
                <w:sz w:val="18"/>
              </w:rPr>
              <w:t>Mon</w:t>
            </w:r>
            <w:r w:rsidR="00225591" w:rsidRPr="00651D8A">
              <w:rPr>
                <w:sz w:val="18"/>
              </w:rPr>
              <w:t xml:space="preserve"> 10/24</w:t>
            </w:r>
          </w:p>
          <w:p w:rsidR="007F05B8" w:rsidRPr="00651D8A" w:rsidRDefault="00225591" w:rsidP="007F05B8">
            <w:pPr>
              <w:rPr>
                <w:sz w:val="18"/>
              </w:rPr>
            </w:pPr>
            <w:r w:rsidRPr="00651D8A">
              <w:rPr>
                <w:sz w:val="18"/>
              </w:rPr>
              <w:t>All periods</w:t>
            </w:r>
          </w:p>
        </w:tc>
        <w:tc>
          <w:tcPr>
            <w:tcW w:w="4680" w:type="dxa"/>
          </w:tcPr>
          <w:p w:rsidR="00225591" w:rsidRDefault="00021B43" w:rsidP="007F05B8">
            <w:pPr>
              <w:rPr>
                <w:sz w:val="20"/>
              </w:rPr>
            </w:pPr>
            <w:r w:rsidRPr="00225591">
              <w:rPr>
                <w:sz w:val="20"/>
              </w:rPr>
              <w:t>Warm-up #1</w:t>
            </w:r>
          </w:p>
          <w:p w:rsidR="00225591" w:rsidRDefault="00225591" w:rsidP="007F05B8">
            <w:pPr>
              <w:rPr>
                <w:sz w:val="20"/>
              </w:rPr>
            </w:pPr>
            <w:r>
              <w:rPr>
                <w:sz w:val="20"/>
              </w:rPr>
              <w:t>-</w:t>
            </w:r>
            <w:r w:rsidR="000E3213">
              <w:rPr>
                <w:sz w:val="20"/>
              </w:rPr>
              <w:t>Crucible Project Presentations</w:t>
            </w:r>
          </w:p>
          <w:p w:rsidR="007F05B8" w:rsidRPr="00225591" w:rsidRDefault="00225591" w:rsidP="007F05B8">
            <w:pPr>
              <w:rPr>
                <w:sz w:val="20"/>
              </w:rPr>
            </w:pPr>
            <w:r>
              <w:rPr>
                <w:sz w:val="20"/>
              </w:rPr>
              <w:t>-Hand out/go over rhetorical devices terms</w:t>
            </w:r>
          </w:p>
        </w:tc>
        <w:tc>
          <w:tcPr>
            <w:tcW w:w="2628" w:type="dxa"/>
          </w:tcPr>
          <w:p w:rsidR="007F05B8" w:rsidRPr="00225591" w:rsidRDefault="00225591" w:rsidP="007F05B8">
            <w:pPr>
              <w:rPr>
                <w:sz w:val="20"/>
              </w:rPr>
            </w:pPr>
            <w:r>
              <w:rPr>
                <w:sz w:val="20"/>
              </w:rPr>
              <w:t>-Study rhetorical devices terms</w:t>
            </w:r>
          </w:p>
        </w:tc>
      </w:tr>
      <w:tr w:rsidR="007F05B8" w:rsidRPr="00225591">
        <w:tc>
          <w:tcPr>
            <w:tcW w:w="1548" w:type="dxa"/>
          </w:tcPr>
          <w:p w:rsidR="00FF3500" w:rsidRPr="00651D8A" w:rsidRDefault="00FF3500" w:rsidP="007F05B8">
            <w:pPr>
              <w:rPr>
                <w:sz w:val="18"/>
              </w:rPr>
            </w:pPr>
            <w:r w:rsidRPr="00651D8A">
              <w:rPr>
                <w:sz w:val="18"/>
              </w:rPr>
              <w:t>DAY D</w:t>
            </w:r>
          </w:p>
          <w:p w:rsidR="00FF3500" w:rsidRPr="00651D8A" w:rsidRDefault="00021B43" w:rsidP="007F05B8">
            <w:pPr>
              <w:rPr>
                <w:sz w:val="18"/>
              </w:rPr>
            </w:pPr>
            <w:r w:rsidRPr="00651D8A">
              <w:rPr>
                <w:sz w:val="18"/>
              </w:rPr>
              <w:t>Tues/Wed</w:t>
            </w:r>
          </w:p>
          <w:p w:rsidR="000E3213" w:rsidRPr="00651D8A" w:rsidRDefault="000E3213" w:rsidP="007F05B8">
            <w:pPr>
              <w:rPr>
                <w:sz w:val="18"/>
              </w:rPr>
            </w:pPr>
            <w:r w:rsidRPr="00651D8A">
              <w:rPr>
                <w:sz w:val="18"/>
              </w:rPr>
              <w:t>10/25 3,5,7</w:t>
            </w:r>
          </w:p>
          <w:p w:rsidR="007F05B8" w:rsidRPr="00651D8A" w:rsidRDefault="000E3213" w:rsidP="007F05B8">
            <w:pPr>
              <w:rPr>
                <w:sz w:val="18"/>
              </w:rPr>
            </w:pPr>
            <w:r w:rsidRPr="00651D8A">
              <w:rPr>
                <w:sz w:val="18"/>
              </w:rPr>
              <w:t>10/26 4,6</w:t>
            </w:r>
          </w:p>
        </w:tc>
        <w:tc>
          <w:tcPr>
            <w:tcW w:w="4680" w:type="dxa"/>
          </w:tcPr>
          <w:p w:rsidR="00225591" w:rsidRDefault="00225591" w:rsidP="007F05B8">
            <w:pPr>
              <w:rPr>
                <w:sz w:val="20"/>
              </w:rPr>
            </w:pPr>
            <w:r>
              <w:rPr>
                <w:sz w:val="20"/>
              </w:rPr>
              <w:t>-Warm-up #2 (Famous movie speech)</w:t>
            </w:r>
          </w:p>
          <w:p w:rsidR="000E3213" w:rsidRDefault="00225591" w:rsidP="000E3213">
            <w:pPr>
              <w:rPr>
                <w:sz w:val="20"/>
              </w:rPr>
            </w:pPr>
            <w:r>
              <w:rPr>
                <w:sz w:val="20"/>
              </w:rPr>
              <w:t>-Ethos/Logos/Pathos Lesson and Mini-Assessment</w:t>
            </w:r>
          </w:p>
          <w:p w:rsidR="007F05B8" w:rsidRPr="000E3213" w:rsidRDefault="000E3213" w:rsidP="000E3213">
            <w:pPr>
              <w:rPr>
                <w:sz w:val="20"/>
              </w:rPr>
            </w:pPr>
            <w:r>
              <w:rPr>
                <w:sz w:val="20"/>
              </w:rPr>
              <w:t>-More rhetorical devices in movie speeches</w:t>
            </w:r>
            <w:r w:rsidR="00757C71">
              <w:rPr>
                <w:sz w:val="20"/>
              </w:rPr>
              <w:t xml:space="preserve"> LL</w:t>
            </w:r>
          </w:p>
        </w:tc>
        <w:tc>
          <w:tcPr>
            <w:tcW w:w="2628" w:type="dxa"/>
          </w:tcPr>
          <w:p w:rsidR="007F05B8" w:rsidRPr="00225591" w:rsidRDefault="00225591" w:rsidP="007F05B8">
            <w:pPr>
              <w:rPr>
                <w:sz w:val="20"/>
              </w:rPr>
            </w:pPr>
            <w:r>
              <w:rPr>
                <w:sz w:val="20"/>
              </w:rPr>
              <w:t>-Persuasion Piece</w:t>
            </w:r>
            <w:r w:rsidR="000E3213">
              <w:rPr>
                <w:sz w:val="20"/>
              </w:rPr>
              <w:t>, 2 movie speeches</w:t>
            </w:r>
          </w:p>
        </w:tc>
      </w:tr>
      <w:tr w:rsidR="00FF3500" w:rsidRPr="00225591">
        <w:tc>
          <w:tcPr>
            <w:tcW w:w="1548" w:type="dxa"/>
          </w:tcPr>
          <w:p w:rsidR="00FF3500" w:rsidRPr="00651D8A" w:rsidRDefault="00FF3500" w:rsidP="007F05B8">
            <w:pPr>
              <w:rPr>
                <w:sz w:val="18"/>
              </w:rPr>
            </w:pPr>
            <w:r w:rsidRPr="00651D8A">
              <w:rPr>
                <w:sz w:val="18"/>
              </w:rPr>
              <w:t>DAY E</w:t>
            </w:r>
          </w:p>
          <w:p w:rsidR="000E3213" w:rsidRPr="00651D8A" w:rsidRDefault="00021B43" w:rsidP="007F05B8">
            <w:pPr>
              <w:rPr>
                <w:sz w:val="18"/>
              </w:rPr>
            </w:pPr>
            <w:r w:rsidRPr="00651D8A">
              <w:rPr>
                <w:sz w:val="18"/>
              </w:rPr>
              <w:t>Thurs/Fri</w:t>
            </w:r>
          </w:p>
          <w:p w:rsidR="000E3213" w:rsidRPr="00651D8A" w:rsidRDefault="000E3213" w:rsidP="007F05B8">
            <w:pPr>
              <w:rPr>
                <w:sz w:val="18"/>
              </w:rPr>
            </w:pPr>
            <w:r w:rsidRPr="00651D8A">
              <w:rPr>
                <w:sz w:val="18"/>
              </w:rPr>
              <w:t xml:space="preserve">10/27 </w:t>
            </w:r>
            <w:proofErr w:type="spellStart"/>
            <w:r w:rsidRPr="00651D8A">
              <w:rPr>
                <w:sz w:val="18"/>
              </w:rPr>
              <w:t>Pds</w:t>
            </w:r>
            <w:proofErr w:type="spellEnd"/>
            <w:r w:rsidRPr="00651D8A">
              <w:rPr>
                <w:sz w:val="18"/>
              </w:rPr>
              <w:t>. 3,5,7</w:t>
            </w:r>
          </w:p>
          <w:p w:rsidR="00FF3500" w:rsidRPr="00651D8A" w:rsidRDefault="000E3213" w:rsidP="007F05B8">
            <w:pPr>
              <w:rPr>
                <w:sz w:val="18"/>
              </w:rPr>
            </w:pPr>
            <w:r w:rsidRPr="00651D8A">
              <w:rPr>
                <w:sz w:val="18"/>
              </w:rPr>
              <w:t xml:space="preserve">10/28 </w:t>
            </w:r>
            <w:proofErr w:type="spellStart"/>
            <w:r w:rsidRPr="00651D8A">
              <w:rPr>
                <w:sz w:val="18"/>
              </w:rPr>
              <w:t>Pds</w:t>
            </w:r>
            <w:proofErr w:type="spellEnd"/>
            <w:r w:rsidRPr="00651D8A">
              <w:rPr>
                <w:sz w:val="18"/>
              </w:rPr>
              <w:t>. 4,6</w:t>
            </w:r>
          </w:p>
        </w:tc>
        <w:tc>
          <w:tcPr>
            <w:tcW w:w="4680" w:type="dxa"/>
          </w:tcPr>
          <w:p w:rsidR="000E3213" w:rsidRDefault="000E3213" w:rsidP="000E3213">
            <w:pPr>
              <w:rPr>
                <w:sz w:val="20"/>
              </w:rPr>
            </w:pPr>
            <w:r>
              <w:rPr>
                <w:sz w:val="20"/>
              </w:rPr>
              <w:t>-Read “Speech at Convention” (p. 105) and finish organizer</w:t>
            </w:r>
          </w:p>
          <w:p w:rsidR="000E3213" w:rsidRDefault="000E3213" w:rsidP="000E3213">
            <w:pPr>
              <w:rPr>
                <w:i/>
                <w:sz w:val="20"/>
              </w:rPr>
            </w:pPr>
            <w:r>
              <w:rPr>
                <w:sz w:val="20"/>
              </w:rPr>
              <w:t xml:space="preserve">-3-color annotation of </w:t>
            </w:r>
            <w:r w:rsidRPr="000E3213">
              <w:rPr>
                <w:i/>
                <w:sz w:val="20"/>
              </w:rPr>
              <w:t>Declaration of Independence</w:t>
            </w:r>
          </w:p>
          <w:p w:rsidR="00FF3500" w:rsidRPr="00225591" w:rsidRDefault="00FF3500" w:rsidP="007F05B8">
            <w:pPr>
              <w:rPr>
                <w:sz w:val="20"/>
              </w:rPr>
            </w:pPr>
          </w:p>
        </w:tc>
        <w:tc>
          <w:tcPr>
            <w:tcW w:w="2628" w:type="dxa"/>
          </w:tcPr>
          <w:p w:rsidR="00FF3500" w:rsidRPr="00225591" w:rsidRDefault="000E3213" w:rsidP="007F05B8">
            <w:pPr>
              <w:rPr>
                <w:sz w:val="20"/>
              </w:rPr>
            </w:pPr>
            <w:r>
              <w:rPr>
                <w:sz w:val="20"/>
              </w:rPr>
              <w:t>Finish color coordinating Declaration</w:t>
            </w:r>
          </w:p>
        </w:tc>
      </w:tr>
      <w:tr w:rsidR="00FF3500" w:rsidRPr="00225591">
        <w:tc>
          <w:tcPr>
            <w:tcW w:w="1548" w:type="dxa"/>
          </w:tcPr>
          <w:p w:rsidR="00FF3500" w:rsidRPr="00651D8A" w:rsidRDefault="00FF3500" w:rsidP="007F05B8">
            <w:pPr>
              <w:rPr>
                <w:sz w:val="18"/>
              </w:rPr>
            </w:pPr>
            <w:r w:rsidRPr="00651D8A">
              <w:rPr>
                <w:sz w:val="18"/>
              </w:rPr>
              <w:t>DAY F</w:t>
            </w:r>
          </w:p>
          <w:p w:rsidR="00FF3500" w:rsidRPr="00651D8A" w:rsidRDefault="000E3213" w:rsidP="007F05B8">
            <w:pPr>
              <w:rPr>
                <w:sz w:val="18"/>
              </w:rPr>
            </w:pPr>
            <w:r w:rsidRPr="00651D8A">
              <w:rPr>
                <w:sz w:val="18"/>
              </w:rPr>
              <w:t>HALLOWEEN!</w:t>
            </w:r>
          </w:p>
          <w:p w:rsidR="00FF3500" w:rsidRPr="00651D8A" w:rsidRDefault="000E3213" w:rsidP="007F05B8">
            <w:pPr>
              <w:rPr>
                <w:sz w:val="18"/>
              </w:rPr>
            </w:pPr>
            <w:r w:rsidRPr="00651D8A">
              <w:rPr>
                <w:sz w:val="18"/>
              </w:rPr>
              <w:t>10/31</w:t>
            </w:r>
            <w:r w:rsidR="00757C71" w:rsidRPr="00651D8A">
              <w:rPr>
                <w:sz w:val="18"/>
              </w:rPr>
              <w:t xml:space="preserve"> MON</w:t>
            </w:r>
          </w:p>
        </w:tc>
        <w:tc>
          <w:tcPr>
            <w:tcW w:w="4680" w:type="dxa"/>
          </w:tcPr>
          <w:p w:rsidR="00FF3500" w:rsidRPr="00225591" w:rsidRDefault="000E3213" w:rsidP="007F05B8">
            <w:pPr>
              <w:rPr>
                <w:sz w:val="20"/>
              </w:rPr>
            </w:pPr>
            <w:r>
              <w:rPr>
                <w:sz w:val="20"/>
              </w:rPr>
              <w:t>-Check-in Quiz #1</w:t>
            </w:r>
          </w:p>
        </w:tc>
        <w:tc>
          <w:tcPr>
            <w:tcW w:w="2628" w:type="dxa"/>
          </w:tcPr>
          <w:p w:rsidR="00FF3500" w:rsidRPr="00225591" w:rsidRDefault="000E3213" w:rsidP="007F05B8">
            <w:pPr>
              <w:rPr>
                <w:sz w:val="20"/>
              </w:rPr>
            </w:pPr>
            <w:r>
              <w:rPr>
                <w:sz w:val="20"/>
              </w:rPr>
              <w:t>NONE</w:t>
            </w:r>
          </w:p>
        </w:tc>
      </w:tr>
      <w:tr w:rsidR="00FF3500" w:rsidRPr="00225591">
        <w:tc>
          <w:tcPr>
            <w:tcW w:w="1548" w:type="dxa"/>
          </w:tcPr>
          <w:p w:rsidR="00757C71" w:rsidRPr="00651D8A" w:rsidRDefault="00FF3500" w:rsidP="007F05B8">
            <w:pPr>
              <w:rPr>
                <w:sz w:val="18"/>
              </w:rPr>
            </w:pPr>
            <w:r w:rsidRPr="00651D8A">
              <w:rPr>
                <w:sz w:val="18"/>
              </w:rPr>
              <w:t>DAY G</w:t>
            </w:r>
          </w:p>
          <w:p w:rsidR="000E3213" w:rsidRPr="00651D8A" w:rsidRDefault="00757C71" w:rsidP="007F05B8">
            <w:pPr>
              <w:rPr>
                <w:sz w:val="18"/>
              </w:rPr>
            </w:pPr>
            <w:r w:rsidRPr="00651D8A">
              <w:rPr>
                <w:sz w:val="18"/>
              </w:rPr>
              <w:t>Tues/Wed</w:t>
            </w:r>
          </w:p>
          <w:p w:rsidR="000E3213" w:rsidRPr="00651D8A" w:rsidRDefault="000E3213" w:rsidP="007F05B8">
            <w:pPr>
              <w:rPr>
                <w:sz w:val="18"/>
              </w:rPr>
            </w:pPr>
            <w:r w:rsidRPr="00651D8A">
              <w:rPr>
                <w:sz w:val="18"/>
              </w:rPr>
              <w:t xml:space="preserve">11/1 </w:t>
            </w:r>
            <w:proofErr w:type="spellStart"/>
            <w:r w:rsidRPr="00651D8A">
              <w:rPr>
                <w:sz w:val="18"/>
              </w:rPr>
              <w:t>Pds</w:t>
            </w:r>
            <w:proofErr w:type="spellEnd"/>
            <w:r w:rsidRPr="00651D8A">
              <w:rPr>
                <w:sz w:val="18"/>
              </w:rPr>
              <w:t>. 3,5,7</w:t>
            </w:r>
          </w:p>
          <w:p w:rsidR="00FF3500" w:rsidRPr="00651D8A" w:rsidRDefault="000E3213" w:rsidP="007F05B8">
            <w:pPr>
              <w:rPr>
                <w:sz w:val="18"/>
              </w:rPr>
            </w:pPr>
            <w:r w:rsidRPr="00651D8A">
              <w:rPr>
                <w:sz w:val="18"/>
              </w:rPr>
              <w:t xml:space="preserve">11/2 </w:t>
            </w:r>
            <w:proofErr w:type="spellStart"/>
            <w:r w:rsidRPr="00651D8A">
              <w:rPr>
                <w:sz w:val="18"/>
              </w:rPr>
              <w:t>Pds</w:t>
            </w:r>
            <w:proofErr w:type="spellEnd"/>
            <w:r w:rsidRPr="00651D8A">
              <w:rPr>
                <w:sz w:val="18"/>
              </w:rPr>
              <w:t>. 4,6</w:t>
            </w:r>
          </w:p>
        </w:tc>
        <w:tc>
          <w:tcPr>
            <w:tcW w:w="4680" w:type="dxa"/>
          </w:tcPr>
          <w:p w:rsidR="000E3213" w:rsidRDefault="000E3213" w:rsidP="007F05B8">
            <w:pPr>
              <w:rPr>
                <w:sz w:val="20"/>
              </w:rPr>
            </w:pPr>
            <w:r>
              <w:rPr>
                <w:sz w:val="20"/>
              </w:rPr>
              <w:t>-Warm-up #3</w:t>
            </w:r>
          </w:p>
          <w:p w:rsidR="00FF3500" w:rsidRPr="00225591" w:rsidRDefault="000E3213" w:rsidP="007F05B8">
            <w:pPr>
              <w:rPr>
                <w:sz w:val="20"/>
              </w:rPr>
            </w:pPr>
            <w:r>
              <w:rPr>
                <w:sz w:val="20"/>
              </w:rPr>
              <w:t xml:space="preserve">-Work on </w:t>
            </w:r>
            <w:r w:rsidRPr="000E3213">
              <w:rPr>
                <w:i/>
                <w:sz w:val="20"/>
              </w:rPr>
              <w:t>Declaration Essay</w:t>
            </w:r>
          </w:p>
        </w:tc>
        <w:tc>
          <w:tcPr>
            <w:tcW w:w="2628" w:type="dxa"/>
          </w:tcPr>
          <w:p w:rsidR="00FF3500" w:rsidRPr="00225591" w:rsidRDefault="000E3213" w:rsidP="007F05B8">
            <w:pPr>
              <w:rPr>
                <w:sz w:val="20"/>
              </w:rPr>
            </w:pPr>
            <w:r>
              <w:rPr>
                <w:sz w:val="20"/>
              </w:rPr>
              <w:t>Finish essay on your own-</w:t>
            </w:r>
          </w:p>
        </w:tc>
      </w:tr>
      <w:tr w:rsidR="00FF3500" w:rsidRPr="00225591">
        <w:tc>
          <w:tcPr>
            <w:tcW w:w="1548" w:type="dxa"/>
          </w:tcPr>
          <w:p w:rsidR="00757C71" w:rsidRPr="00651D8A" w:rsidRDefault="00FF3500" w:rsidP="007F05B8">
            <w:pPr>
              <w:rPr>
                <w:sz w:val="18"/>
              </w:rPr>
            </w:pPr>
            <w:r w:rsidRPr="00651D8A">
              <w:rPr>
                <w:sz w:val="18"/>
              </w:rPr>
              <w:t>DAY H</w:t>
            </w:r>
          </w:p>
          <w:p w:rsidR="00FF3500" w:rsidRPr="00651D8A" w:rsidRDefault="00757C71" w:rsidP="007F05B8">
            <w:pPr>
              <w:rPr>
                <w:sz w:val="18"/>
              </w:rPr>
            </w:pPr>
            <w:proofErr w:type="spellStart"/>
            <w:r w:rsidRPr="00651D8A">
              <w:rPr>
                <w:sz w:val="18"/>
              </w:rPr>
              <w:t>Th</w:t>
            </w:r>
            <w:proofErr w:type="spellEnd"/>
            <w:r w:rsidRPr="00651D8A">
              <w:rPr>
                <w:sz w:val="18"/>
              </w:rPr>
              <w:t>/Fri</w:t>
            </w:r>
          </w:p>
          <w:p w:rsidR="000E3213" w:rsidRPr="00651D8A" w:rsidRDefault="000E3213" w:rsidP="007F05B8">
            <w:pPr>
              <w:rPr>
                <w:sz w:val="18"/>
              </w:rPr>
            </w:pPr>
            <w:r w:rsidRPr="00651D8A">
              <w:rPr>
                <w:sz w:val="18"/>
              </w:rPr>
              <w:t xml:space="preserve">11/3 </w:t>
            </w:r>
            <w:proofErr w:type="spellStart"/>
            <w:r w:rsidRPr="00651D8A">
              <w:rPr>
                <w:sz w:val="18"/>
              </w:rPr>
              <w:t>Pds</w:t>
            </w:r>
            <w:proofErr w:type="spellEnd"/>
            <w:r w:rsidRPr="00651D8A">
              <w:rPr>
                <w:sz w:val="18"/>
              </w:rPr>
              <w:t>. 3,5,7</w:t>
            </w:r>
          </w:p>
          <w:p w:rsidR="00FF3500" w:rsidRPr="00651D8A" w:rsidRDefault="000E3213" w:rsidP="007F05B8">
            <w:pPr>
              <w:rPr>
                <w:sz w:val="18"/>
              </w:rPr>
            </w:pPr>
            <w:r w:rsidRPr="00651D8A">
              <w:rPr>
                <w:sz w:val="18"/>
              </w:rPr>
              <w:t xml:space="preserve">11/4 </w:t>
            </w:r>
            <w:proofErr w:type="spellStart"/>
            <w:r w:rsidRPr="00651D8A">
              <w:rPr>
                <w:sz w:val="18"/>
              </w:rPr>
              <w:t>Pds</w:t>
            </w:r>
            <w:proofErr w:type="spellEnd"/>
            <w:r w:rsidRPr="00651D8A">
              <w:rPr>
                <w:sz w:val="18"/>
              </w:rPr>
              <w:t>. 4,6</w:t>
            </w:r>
          </w:p>
        </w:tc>
        <w:tc>
          <w:tcPr>
            <w:tcW w:w="4680" w:type="dxa"/>
          </w:tcPr>
          <w:p w:rsidR="000E3213" w:rsidRDefault="000E3213" w:rsidP="007F05B8">
            <w:pPr>
              <w:rPr>
                <w:sz w:val="20"/>
              </w:rPr>
            </w:pPr>
            <w:r>
              <w:rPr>
                <w:sz w:val="20"/>
              </w:rPr>
              <w:t xml:space="preserve">-Warm-up #4 </w:t>
            </w:r>
          </w:p>
          <w:p w:rsidR="00757C71" w:rsidRDefault="000E3213" w:rsidP="007F05B8">
            <w:pPr>
              <w:rPr>
                <w:sz w:val="20"/>
              </w:rPr>
            </w:pPr>
            <w:r>
              <w:rPr>
                <w:sz w:val="20"/>
              </w:rPr>
              <w:t>-</w:t>
            </w:r>
            <w:r w:rsidR="00757C71">
              <w:rPr>
                <w:sz w:val="20"/>
              </w:rPr>
              <w:t>“American Crisis” p. 117 and Worksheet</w:t>
            </w:r>
          </w:p>
          <w:p w:rsidR="00FF3500" w:rsidRPr="00225591" w:rsidRDefault="00757C71" w:rsidP="007F05B8">
            <w:pPr>
              <w:rPr>
                <w:sz w:val="20"/>
              </w:rPr>
            </w:pPr>
            <w:r>
              <w:rPr>
                <w:sz w:val="20"/>
              </w:rPr>
              <w:t>-Any last minute questions for the essay</w:t>
            </w:r>
          </w:p>
        </w:tc>
        <w:tc>
          <w:tcPr>
            <w:tcW w:w="2628" w:type="dxa"/>
          </w:tcPr>
          <w:p w:rsidR="00757C71" w:rsidRDefault="00757C71" w:rsidP="007F05B8">
            <w:pPr>
              <w:rPr>
                <w:sz w:val="20"/>
              </w:rPr>
            </w:pPr>
            <w:r>
              <w:rPr>
                <w:sz w:val="20"/>
              </w:rPr>
              <w:t>Critical Reading Questions p. 119</w:t>
            </w:r>
          </w:p>
          <w:p w:rsidR="00FF3500" w:rsidRPr="00757C71" w:rsidRDefault="00757C71" w:rsidP="007F05B8">
            <w:pPr>
              <w:rPr>
                <w:b/>
                <w:sz w:val="20"/>
              </w:rPr>
            </w:pPr>
            <w:r w:rsidRPr="00757C71">
              <w:rPr>
                <w:b/>
                <w:sz w:val="20"/>
              </w:rPr>
              <w:t>ESSAY DUE MONDAY!</w:t>
            </w:r>
          </w:p>
        </w:tc>
      </w:tr>
      <w:tr w:rsidR="00757C71" w:rsidRPr="00225591">
        <w:tc>
          <w:tcPr>
            <w:tcW w:w="1548" w:type="dxa"/>
          </w:tcPr>
          <w:p w:rsidR="00757C71" w:rsidRPr="00651D8A" w:rsidRDefault="00757C71" w:rsidP="007F05B8">
            <w:pPr>
              <w:rPr>
                <w:smallCaps/>
                <w:sz w:val="18"/>
              </w:rPr>
            </w:pPr>
            <w:r w:rsidRPr="00651D8A">
              <w:rPr>
                <w:smallCaps/>
                <w:sz w:val="18"/>
              </w:rPr>
              <w:t>DAY I</w:t>
            </w:r>
          </w:p>
          <w:p w:rsidR="00757C71" w:rsidRPr="00651D8A" w:rsidRDefault="00757C71" w:rsidP="007F05B8">
            <w:pPr>
              <w:rPr>
                <w:smallCaps/>
                <w:sz w:val="18"/>
              </w:rPr>
            </w:pPr>
            <w:r w:rsidRPr="00651D8A">
              <w:rPr>
                <w:smallCaps/>
                <w:sz w:val="18"/>
              </w:rPr>
              <w:t>MON</w:t>
            </w:r>
          </w:p>
          <w:p w:rsidR="00757C71" w:rsidRPr="00651D8A" w:rsidRDefault="00757C71" w:rsidP="007F05B8">
            <w:pPr>
              <w:rPr>
                <w:smallCaps/>
                <w:sz w:val="18"/>
              </w:rPr>
            </w:pPr>
            <w:r w:rsidRPr="00651D8A">
              <w:rPr>
                <w:smallCaps/>
                <w:sz w:val="18"/>
              </w:rPr>
              <w:t>11/7</w:t>
            </w:r>
          </w:p>
        </w:tc>
        <w:tc>
          <w:tcPr>
            <w:tcW w:w="4680" w:type="dxa"/>
          </w:tcPr>
          <w:p w:rsidR="00757C71" w:rsidRDefault="00757C71" w:rsidP="007F05B8">
            <w:pPr>
              <w:rPr>
                <w:sz w:val="20"/>
              </w:rPr>
            </w:pPr>
            <w:r>
              <w:rPr>
                <w:sz w:val="20"/>
              </w:rPr>
              <w:t>-Lincoln Circle Back-compare and contrast film with speech-tone, interpretation, etc. -LL</w:t>
            </w:r>
          </w:p>
        </w:tc>
        <w:tc>
          <w:tcPr>
            <w:tcW w:w="2628" w:type="dxa"/>
          </w:tcPr>
          <w:p w:rsidR="00757C71" w:rsidRDefault="00757C71" w:rsidP="007F05B8">
            <w:pPr>
              <w:rPr>
                <w:sz w:val="20"/>
              </w:rPr>
            </w:pPr>
            <w:r>
              <w:rPr>
                <w:sz w:val="20"/>
              </w:rPr>
              <w:t>Essay Evaluation Sheet</w:t>
            </w:r>
          </w:p>
        </w:tc>
      </w:tr>
      <w:tr w:rsidR="00757C71" w:rsidRPr="00225591">
        <w:tc>
          <w:tcPr>
            <w:tcW w:w="1548" w:type="dxa"/>
          </w:tcPr>
          <w:p w:rsidR="00757C71" w:rsidRPr="00651D8A" w:rsidRDefault="00757C71" w:rsidP="007F05B8">
            <w:pPr>
              <w:rPr>
                <w:smallCaps/>
                <w:sz w:val="18"/>
              </w:rPr>
            </w:pPr>
            <w:r w:rsidRPr="00651D8A">
              <w:rPr>
                <w:smallCaps/>
                <w:sz w:val="18"/>
              </w:rPr>
              <w:t>DAY J</w:t>
            </w:r>
          </w:p>
          <w:p w:rsidR="00757C71" w:rsidRPr="00651D8A" w:rsidRDefault="00757C71" w:rsidP="007F05B8">
            <w:pPr>
              <w:rPr>
                <w:smallCaps/>
                <w:sz w:val="18"/>
              </w:rPr>
            </w:pPr>
            <w:r w:rsidRPr="00651D8A">
              <w:rPr>
                <w:smallCaps/>
                <w:sz w:val="18"/>
              </w:rPr>
              <w:t>Tues/Wed</w:t>
            </w:r>
          </w:p>
          <w:p w:rsidR="00757C71" w:rsidRPr="00651D8A" w:rsidRDefault="00757C71" w:rsidP="007F05B8">
            <w:pPr>
              <w:rPr>
                <w:smallCaps/>
                <w:sz w:val="18"/>
              </w:rPr>
            </w:pPr>
            <w:r w:rsidRPr="00651D8A">
              <w:rPr>
                <w:smallCaps/>
                <w:sz w:val="18"/>
              </w:rPr>
              <w:t xml:space="preserve">11/8 </w:t>
            </w:r>
            <w:proofErr w:type="spellStart"/>
            <w:r w:rsidRPr="00651D8A">
              <w:rPr>
                <w:smallCaps/>
                <w:sz w:val="18"/>
              </w:rPr>
              <w:t>Pds</w:t>
            </w:r>
            <w:proofErr w:type="spellEnd"/>
            <w:r w:rsidRPr="00651D8A">
              <w:rPr>
                <w:smallCaps/>
                <w:sz w:val="18"/>
              </w:rPr>
              <w:t>. 3,5,7</w:t>
            </w:r>
          </w:p>
          <w:p w:rsidR="00757C71" w:rsidRPr="00651D8A" w:rsidRDefault="00757C71" w:rsidP="007F05B8">
            <w:pPr>
              <w:rPr>
                <w:smallCaps/>
                <w:sz w:val="18"/>
              </w:rPr>
            </w:pPr>
            <w:r w:rsidRPr="00651D8A">
              <w:rPr>
                <w:smallCaps/>
                <w:sz w:val="18"/>
              </w:rPr>
              <w:t xml:space="preserve">11/9 </w:t>
            </w:r>
            <w:proofErr w:type="spellStart"/>
            <w:r w:rsidRPr="00651D8A">
              <w:rPr>
                <w:smallCaps/>
                <w:sz w:val="18"/>
              </w:rPr>
              <w:t>Pds</w:t>
            </w:r>
            <w:proofErr w:type="spellEnd"/>
            <w:r w:rsidRPr="00651D8A">
              <w:rPr>
                <w:smallCaps/>
                <w:sz w:val="18"/>
              </w:rPr>
              <w:t>. 4,6</w:t>
            </w:r>
          </w:p>
        </w:tc>
        <w:tc>
          <w:tcPr>
            <w:tcW w:w="4680" w:type="dxa"/>
          </w:tcPr>
          <w:p w:rsidR="00757C71" w:rsidRDefault="00757C71" w:rsidP="007F05B8">
            <w:pPr>
              <w:rPr>
                <w:sz w:val="20"/>
              </w:rPr>
            </w:pPr>
            <w:r>
              <w:rPr>
                <w:sz w:val="20"/>
              </w:rPr>
              <w:t>FLEX DAY/CATCH UP DAY</w:t>
            </w:r>
          </w:p>
          <w:p w:rsidR="00757C71" w:rsidRDefault="00757C71" w:rsidP="007F05B8">
            <w:pPr>
              <w:rPr>
                <w:sz w:val="20"/>
              </w:rPr>
            </w:pPr>
            <w:r>
              <w:rPr>
                <w:sz w:val="20"/>
              </w:rPr>
              <w:t>-Warm-up #5</w:t>
            </w:r>
          </w:p>
          <w:p w:rsidR="00757C71" w:rsidRDefault="00757C71" w:rsidP="007F05B8">
            <w:pPr>
              <w:rPr>
                <w:sz w:val="20"/>
              </w:rPr>
            </w:pPr>
            <w:r>
              <w:rPr>
                <w:sz w:val="20"/>
              </w:rPr>
              <w:t>-Mistake lists, review, lesson push</w:t>
            </w:r>
          </w:p>
        </w:tc>
        <w:tc>
          <w:tcPr>
            <w:tcW w:w="2628" w:type="dxa"/>
          </w:tcPr>
          <w:p w:rsidR="00757C71" w:rsidRDefault="00335D82" w:rsidP="007F05B8">
            <w:pPr>
              <w:rPr>
                <w:sz w:val="20"/>
              </w:rPr>
            </w:pPr>
            <w:r>
              <w:rPr>
                <w:sz w:val="20"/>
              </w:rPr>
              <w:t>Add all assigned blue vocabulary words to journal</w:t>
            </w:r>
          </w:p>
        </w:tc>
      </w:tr>
      <w:tr w:rsidR="00757C71" w:rsidRPr="00225591">
        <w:tc>
          <w:tcPr>
            <w:tcW w:w="1548" w:type="dxa"/>
          </w:tcPr>
          <w:p w:rsidR="00757C71" w:rsidRPr="00651D8A" w:rsidRDefault="00757C71" w:rsidP="007F05B8">
            <w:pPr>
              <w:rPr>
                <w:smallCaps/>
                <w:sz w:val="18"/>
              </w:rPr>
            </w:pPr>
            <w:r w:rsidRPr="00651D8A">
              <w:rPr>
                <w:smallCaps/>
                <w:sz w:val="18"/>
              </w:rPr>
              <w:t>DAY K</w:t>
            </w:r>
          </w:p>
          <w:p w:rsidR="00757C71" w:rsidRPr="00651D8A" w:rsidRDefault="00757C71" w:rsidP="007F05B8">
            <w:pPr>
              <w:rPr>
                <w:smallCaps/>
                <w:sz w:val="18"/>
              </w:rPr>
            </w:pPr>
            <w:r w:rsidRPr="00651D8A">
              <w:rPr>
                <w:smallCaps/>
                <w:sz w:val="18"/>
              </w:rPr>
              <w:t>Thurs/Fri</w:t>
            </w:r>
          </w:p>
          <w:p w:rsidR="00757C71" w:rsidRPr="00651D8A" w:rsidRDefault="00757C71" w:rsidP="007F05B8">
            <w:pPr>
              <w:rPr>
                <w:smallCaps/>
                <w:sz w:val="18"/>
              </w:rPr>
            </w:pPr>
            <w:r w:rsidRPr="00651D8A">
              <w:rPr>
                <w:smallCaps/>
                <w:sz w:val="18"/>
              </w:rPr>
              <w:t xml:space="preserve">11/10 </w:t>
            </w:r>
            <w:proofErr w:type="spellStart"/>
            <w:r w:rsidRPr="00651D8A">
              <w:rPr>
                <w:smallCaps/>
                <w:sz w:val="18"/>
              </w:rPr>
              <w:t>Pds</w:t>
            </w:r>
            <w:proofErr w:type="spellEnd"/>
            <w:r w:rsidRPr="00651D8A">
              <w:rPr>
                <w:smallCaps/>
                <w:sz w:val="18"/>
              </w:rPr>
              <w:t>. 3,5,7</w:t>
            </w:r>
          </w:p>
          <w:p w:rsidR="00757C71" w:rsidRPr="00651D8A" w:rsidRDefault="00757C71" w:rsidP="007F05B8">
            <w:pPr>
              <w:rPr>
                <w:smallCaps/>
                <w:sz w:val="18"/>
              </w:rPr>
            </w:pPr>
            <w:r w:rsidRPr="00651D8A">
              <w:rPr>
                <w:smallCaps/>
                <w:sz w:val="18"/>
              </w:rPr>
              <w:t>11/11Pds. 4,6</w:t>
            </w:r>
          </w:p>
        </w:tc>
        <w:tc>
          <w:tcPr>
            <w:tcW w:w="4680" w:type="dxa"/>
          </w:tcPr>
          <w:p w:rsidR="00757C71" w:rsidRDefault="00757C71" w:rsidP="007F05B8">
            <w:pPr>
              <w:rPr>
                <w:sz w:val="20"/>
              </w:rPr>
            </w:pPr>
            <w:r>
              <w:rPr>
                <w:sz w:val="20"/>
              </w:rPr>
              <w:t>-Warm-up #6</w:t>
            </w:r>
          </w:p>
          <w:p w:rsidR="00757C71" w:rsidRDefault="00757C71" w:rsidP="007F05B8">
            <w:pPr>
              <w:rPr>
                <w:sz w:val="20"/>
              </w:rPr>
            </w:pPr>
            <w:r>
              <w:rPr>
                <w:sz w:val="20"/>
              </w:rPr>
              <w:t>-Background on Slave Narratives</w:t>
            </w:r>
          </w:p>
          <w:p w:rsidR="00651D8A" w:rsidRDefault="00757C71" w:rsidP="007F05B8">
            <w:pPr>
              <w:rPr>
                <w:sz w:val="20"/>
              </w:rPr>
            </w:pPr>
            <w:r>
              <w:rPr>
                <w:sz w:val="20"/>
              </w:rPr>
              <w:t xml:space="preserve">-“The Interesting Life of </w:t>
            </w:r>
            <w:proofErr w:type="spellStart"/>
            <w:r>
              <w:rPr>
                <w:sz w:val="20"/>
              </w:rPr>
              <w:t>Olaudah</w:t>
            </w:r>
            <w:proofErr w:type="spellEnd"/>
            <w:r>
              <w:rPr>
                <w:sz w:val="20"/>
              </w:rPr>
              <w:t xml:space="preserve"> </w:t>
            </w:r>
            <w:proofErr w:type="spellStart"/>
            <w:r>
              <w:rPr>
                <w:sz w:val="20"/>
              </w:rPr>
              <w:t>Equiano</w:t>
            </w:r>
            <w:proofErr w:type="spellEnd"/>
            <w:r>
              <w:rPr>
                <w:sz w:val="20"/>
              </w:rPr>
              <w:t xml:space="preserve">” </w:t>
            </w:r>
            <w:r w:rsidR="00335D82">
              <w:rPr>
                <w:sz w:val="20"/>
              </w:rPr>
              <w:t>(166)</w:t>
            </w:r>
          </w:p>
          <w:p w:rsidR="00757C71" w:rsidRDefault="00651D8A" w:rsidP="007F05B8">
            <w:pPr>
              <w:rPr>
                <w:sz w:val="20"/>
              </w:rPr>
            </w:pPr>
            <w:r>
              <w:rPr>
                <w:sz w:val="20"/>
              </w:rPr>
              <w:t>NO SCHOOL FRIDAY</w:t>
            </w:r>
          </w:p>
        </w:tc>
        <w:tc>
          <w:tcPr>
            <w:tcW w:w="2628" w:type="dxa"/>
          </w:tcPr>
          <w:p w:rsidR="00757C71" w:rsidRDefault="00335D82" w:rsidP="007F05B8">
            <w:pPr>
              <w:rPr>
                <w:sz w:val="20"/>
              </w:rPr>
            </w:pPr>
            <w:r>
              <w:rPr>
                <w:sz w:val="20"/>
              </w:rPr>
              <w:t>Complete worksheet and blue vocabulary words</w:t>
            </w:r>
          </w:p>
        </w:tc>
      </w:tr>
      <w:tr w:rsidR="00335D82" w:rsidRPr="00225591">
        <w:tc>
          <w:tcPr>
            <w:tcW w:w="1548" w:type="dxa"/>
          </w:tcPr>
          <w:p w:rsidR="00335D82" w:rsidRPr="00651D8A" w:rsidRDefault="00335D82" w:rsidP="007F05B8">
            <w:pPr>
              <w:rPr>
                <w:smallCaps/>
                <w:sz w:val="18"/>
              </w:rPr>
            </w:pPr>
            <w:r w:rsidRPr="00651D8A">
              <w:rPr>
                <w:smallCaps/>
                <w:sz w:val="18"/>
              </w:rPr>
              <w:t>DAY L</w:t>
            </w:r>
          </w:p>
          <w:p w:rsidR="00335D82" w:rsidRPr="00651D8A" w:rsidRDefault="00335D82" w:rsidP="007F05B8">
            <w:pPr>
              <w:rPr>
                <w:smallCaps/>
                <w:sz w:val="18"/>
              </w:rPr>
            </w:pPr>
            <w:r w:rsidRPr="00651D8A">
              <w:rPr>
                <w:smallCaps/>
                <w:sz w:val="18"/>
              </w:rPr>
              <w:t>Mon</w:t>
            </w:r>
          </w:p>
        </w:tc>
        <w:tc>
          <w:tcPr>
            <w:tcW w:w="4680" w:type="dxa"/>
          </w:tcPr>
          <w:p w:rsidR="00335D82" w:rsidRDefault="00335D82" w:rsidP="007F05B8">
            <w:pPr>
              <w:rPr>
                <w:sz w:val="20"/>
              </w:rPr>
            </w:pPr>
            <w:r>
              <w:rPr>
                <w:sz w:val="20"/>
              </w:rPr>
              <w:t>Grammar Day</w:t>
            </w:r>
          </w:p>
          <w:p w:rsidR="00335D82" w:rsidRDefault="00335D82" w:rsidP="007F05B8">
            <w:pPr>
              <w:rPr>
                <w:sz w:val="20"/>
              </w:rPr>
            </w:pPr>
          </w:p>
        </w:tc>
        <w:tc>
          <w:tcPr>
            <w:tcW w:w="2628" w:type="dxa"/>
          </w:tcPr>
          <w:p w:rsidR="00335D82" w:rsidRDefault="00335D82" w:rsidP="007F05B8">
            <w:pPr>
              <w:rPr>
                <w:sz w:val="20"/>
              </w:rPr>
            </w:pPr>
          </w:p>
        </w:tc>
      </w:tr>
      <w:tr w:rsidR="00335D82" w:rsidRPr="00225591">
        <w:tc>
          <w:tcPr>
            <w:tcW w:w="1548" w:type="dxa"/>
          </w:tcPr>
          <w:p w:rsidR="00335D82" w:rsidRPr="00651D8A" w:rsidRDefault="00335D82" w:rsidP="007F05B8">
            <w:pPr>
              <w:rPr>
                <w:smallCaps/>
                <w:sz w:val="18"/>
              </w:rPr>
            </w:pPr>
            <w:r w:rsidRPr="00651D8A">
              <w:rPr>
                <w:smallCaps/>
                <w:sz w:val="18"/>
              </w:rPr>
              <w:t>DAY M</w:t>
            </w:r>
          </w:p>
          <w:p w:rsidR="00335D82" w:rsidRPr="00651D8A" w:rsidRDefault="00335D82" w:rsidP="007F05B8">
            <w:pPr>
              <w:rPr>
                <w:smallCaps/>
                <w:sz w:val="18"/>
              </w:rPr>
            </w:pPr>
            <w:r w:rsidRPr="00651D8A">
              <w:rPr>
                <w:smallCaps/>
                <w:sz w:val="18"/>
              </w:rPr>
              <w:t>Tues/Wed</w:t>
            </w:r>
          </w:p>
          <w:p w:rsidR="00335D82" w:rsidRPr="00651D8A" w:rsidRDefault="00335D82" w:rsidP="007F05B8">
            <w:pPr>
              <w:rPr>
                <w:smallCaps/>
                <w:sz w:val="18"/>
              </w:rPr>
            </w:pPr>
            <w:r w:rsidRPr="00651D8A">
              <w:rPr>
                <w:smallCaps/>
                <w:sz w:val="18"/>
              </w:rPr>
              <w:t>11/12</w:t>
            </w:r>
          </w:p>
          <w:p w:rsidR="00335D82" w:rsidRPr="00651D8A" w:rsidRDefault="00335D82" w:rsidP="007F05B8">
            <w:pPr>
              <w:rPr>
                <w:smallCaps/>
                <w:sz w:val="18"/>
              </w:rPr>
            </w:pPr>
            <w:r w:rsidRPr="00651D8A">
              <w:rPr>
                <w:smallCaps/>
                <w:sz w:val="18"/>
              </w:rPr>
              <w:t>11/13</w:t>
            </w:r>
          </w:p>
        </w:tc>
        <w:tc>
          <w:tcPr>
            <w:tcW w:w="4680" w:type="dxa"/>
          </w:tcPr>
          <w:p w:rsidR="00335D82" w:rsidRDefault="00335D82" w:rsidP="007F05B8">
            <w:pPr>
              <w:rPr>
                <w:sz w:val="20"/>
              </w:rPr>
            </w:pPr>
            <w:r>
              <w:rPr>
                <w:sz w:val="20"/>
              </w:rPr>
              <w:t>-Warm-up #7</w:t>
            </w:r>
          </w:p>
          <w:p w:rsidR="00335D82" w:rsidRDefault="00335D82" w:rsidP="007F05B8">
            <w:pPr>
              <w:rPr>
                <w:sz w:val="20"/>
              </w:rPr>
            </w:pPr>
            <w:r>
              <w:rPr>
                <w:sz w:val="20"/>
              </w:rPr>
              <w:t>-PBS WPA Slave Narratives Project</w:t>
            </w:r>
          </w:p>
        </w:tc>
        <w:tc>
          <w:tcPr>
            <w:tcW w:w="2628" w:type="dxa"/>
          </w:tcPr>
          <w:p w:rsidR="00335D82" w:rsidRDefault="00335D82" w:rsidP="007F05B8">
            <w:pPr>
              <w:rPr>
                <w:sz w:val="20"/>
              </w:rPr>
            </w:pPr>
            <w:r>
              <w:rPr>
                <w:sz w:val="20"/>
              </w:rPr>
              <w:t>Start working on Slave Narrative Project</w:t>
            </w:r>
          </w:p>
        </w:tc>
      </w:tr>
      <w:tr w:rsidR="00335D82" w:rsidRPr="00225591">
        <w:tc>
          <w:tcPr>
            <w:tcW w:w="1548" w:type="dxa"/>
          </w:tcPr>
          <w:p w:rsidR="00335D82" w:rsidRPr="00651D8A" w:rsidRDefault="00335D82" w:rsidP="007F05B8">
            <w:pPr>
              <w:rPr>
                <w:smallCaps/>
                <w:sz w:val="18"/>
              </w:rPr>
            </w:pPr>
            <w:r w:rsidRPr="00651D8A">
              <w:rPr>
                <w:smallCaps/>
                <w:sz w:val="18"/>
              </w:rPr>
              <w:t>DAY N</w:t>
            </w:r>
          </w:p>
          <w:p w:rsidR="00335D82" w:rsidRPr="00651D8A" w:rsidRDefault="00335D82" w:rsidP="007F05B8">
            <w:pPr>
              <w:rPr>
                <w:smallCaps/>
                <w:sz w:val="18"/>
              </w:rPr>
            </w:pPr>
            <w:r w:rsidRPr="00651D8A">
              <w:rPr>
                <w:smallCaps/>
                <w:sz w:val="18"/>
              </w:rPr>
              <w:t>Thurs/Fri</w:t>
            </w:r>
          </w:p>
          <w:p w:rsidR="00335D82" w:rsidRPr="00651D8A" w:rsidRDefault="00335D82" w:rsidP="007F05B8">
            <w:pPr>
              <w:rPr>
                <w:smallCaps/>
                <w:sz w:val="18"/>
              </w:rPr>
            </w:pPr>
            <w:r w:rsidRPr="00651D8A">
              <w:rPr>
                <w:smallCaps/>
                <w:sz w:val="18"/>
              </w:rPr>
              <w:t>11/14</w:t>
            </w:r>
          </w:p>
          <w:p w:rsidR="00335D82" w:rsidRPr="00651D8A" w:rsidRDefault="00335D82" w:rsidP="007F05B8">
            <w:pPr>
              <w:rPr>
                <w:smallCaps/>
                <w:sz w:val="18"/>
              </w:rPr>
            </w:pPr>
            <w:r w:rsidRPr="00651D8A">
              <w:rPr>
                <w:smallCaps/>
                <w:sz w:val="18"/>
              </w:rPr>
              <w:t>11/15</w:t>
            </w:r>
          </w:p>
        </w:tc>
        <w:tc>
          <w:tcPr>
            <w:tcW w:w="4680" w:type="dxa"/>
          </w:tcPr>
          <w:p w:rsidR="00335D82" w:rsidRDefault="00335D82" w:rsidP="007F05B8">
            <w:pPr>
              <w:rPr>
                <w:sz w:val="20"/>
              </w:rPr>
            </w:pPr>
            <w:r>
              <w:rPr>
                <w:sz w:val="20"/>
              </w:rPr>
              <w:t>-More of the PBS Slave Narratives Project</w:t>
            </w:r>
          </w:p>
          <w:p w:rsidR="00335D82" w:rsidRDefault="00335D82" w:rsidP="007F05B8">
            <w:pPr>
              <w:rPr>
                <w:sz w:val="20"/>
              </w:rPr>
            </w:pPr>
          </w:p>
        </w:tc>
        <w:tc>
          <w:tcPr>
            <w:tcW w:w="2628" w:type="dxa"/>
          </w:tcPr>
          <w:p w:rsidR="00335D82" w:rsidRDefault="00335D82" w:rsidP="007F05B8">
            <w:pPr>
              <w:rPr>
                <w:sz w:val="20"/>
              </w:rPr>
            </w:pPr>
            <w:r>
              <w:rPr>
                <w:sz w:val="20"/>
              </w:rPr>
              <w:t>Finish Personalized Slave Narrative Project (must be uploaded over break)</w:t>
            </w:r>
          </w:p>
        </w:tc>
      </w:tr>
      <w:tr w:rsidR="00335D82" w:rsidRPr="00225591">
        <w:tc>
          <w:tcPr>
            <w:tcW w:w="1548" w:type="dxa"/>
          </w:tcPr>
          <w:p w:rsidR="00335D82" w:rsidRPr="00651D8A" w:rsidRDefault="00335D82" w:rsidP="007F05B8">
            <w:pPr>
              <w:rPr>
                <w:smallCaps/>
                <w:sz w:val="18"/>
              </w:rPr>
            </w:pPr>
            <w:r w:rsidRPr="00651D8A">
              <w:rPr>
                <w:smallCaps/>
                <w:sz w:val="18"/>
              </w:rPr>
              <w:t>DAY O</w:t>
            </w:r>
          </w:p>
          <w:p w:rsidR="00335D82" w:rsidRPr="00651D8A" w:rsidRDefault="00335D82" w:rsidP="007F05B8">
            <w:pPr>
              <w:rPr>
                <w:smallCaps/>
                <w:sz w:val="18"/>
              </w:rPr>
            </w:pPr>
            <w:r w:rsidRPr="00651D8A">
              <w:rPr>
                <w:smallCaps/>
                <w:sz w:val="18"/>
              </w:rPr>
              <w:t>Mon</w:t>
            </w:r>
          </w:p>
          <w:p w:rsidR="00335D82" w:rsidRPr="00651D8A" w:rsidRDefault="00335D82" w:rsidP="007F05B8">
            <w:pPr>
              <w:rPr>
                <w:smallCaps/>
                <w:sz w:val="18"/>
              </w:rPr>
            </w:pPr>
            <w:r w:rsidRPr="00651D8A">
              <w:rPr>
                <w:smallCaps/>
                <w:sz w:val="18"/>
              </w:rPr>
              <w:t>11/28</w:t>
            </w:r>
          </w:p>
        </w:tc>
        <w:tc>
          <w:tcPr>
            <w:tcW w:w="4680" w:type="dxa"/>
          </w:tcPr>
          <w:p w:rsidR="00335D82" w:rsidRDefault="00335D82" w:rsidP="007F05B8">
            <w:pPr>
              <w:rPr>
                <w:sz w:val="20"/>
              </w:rPr>
            </w:pPr>
            <w:r>
              <w:rPr>
                <w:sz w:val="20"/>
              </w:rPr>
              <w:t>-Review for Unit 2 Test</w:t>
            </w:r>
          </w:p>
          <w:p w:rsidR="00335D82" w:rsidRDefault="00335D82" w:rsidP="007F05B8">
            <w:pPr>
              <w:rPr>
                <w:sz w:val="20"/>
              </w:rPr>
            </w:pPr>
            <w:r>
              <w:rPr>
                <w:sz w:val="20"/>
              </w:rPr>
              <w:t>-Notebook Check next class</w:t>
            </w:r>
          </w:p>
        </w:tc>
        <w:tc>
          <w:tcPr>
            <w:tcW w:w="2628" w:type="dxa"/>
          </w:tcPr>
          <w:p w:rsidR="00335D82" w:rsidRDefault="00335D82" w:rsidP="007F05B8">
            <w:pPr>
              <w:rPr>
                <w:sz w:val="20"/>
              </w:rPr>
            </w:pPr>
            <w:r>
              <w:rPr>
                <w:sz w:val="20"/>
              </w:rPr>
              <w:t>Study for Test</w:t>
            </w:r>
          </w:p>
        </w:tc>
      </w:tr>
      <w:tr w:rsidR="00335D82" w:rsidRPr="00225591">
        <w:tc>
          <w:tcPr>
            <w:tcW w:w="1548" w:type="dxa"/>
          </w:tcPr>
          <w:p w:rsidR="00335D82" w:rsidRPr="00651D8A" w:rsidRDefault="00335D82" w:rsidP="007F05B8">
            <w:pPr>
              <w:rPr>
                <w:smallCaps/>
                <w:sz w:val="18"/>
              </w:rPr>
            </w:pPr>
            <w:r w:rsidRPr="00651D8A">
              <w:rPr>
                <w:smallCaps/>
                <w:sz w:val="18"/>
              </w:rPr>
              <w:t>DAY P</w:t>
            </w:r>
          </w:p>
          <w:p w:rsidR="00335D82" w:rsidRPr="00651D8A" w:rsidRDefault="00335D82" w:rsidP="007F05B8">
            <w:pPr>
              <w:rPr>
                <w:smallCaps/>
                <w:sz w:val="18"/>
              </w:rPr>
            </w:pPr>
            <w:r w:rsidRPr="00651D8A">
              <w:rPr>
                <w:smallCaps/>
                <w:sz w:val="18"/>
              </w:rPr>
              <w:t>Tues/Wed</w:t>
            </w:r>
          </w:p>
          <w:p w:rsidR="00335D82" w:rsidRPr="00651D8A" w:rsidRDefault="00335D82" w:rsidP="007F05B8">
            <w:pPr>
              <w:rPr>
                <w:smallCaps/>
                <w:sz w:val="18"/>
              </w:rPr>
            </w:pPr>
            <w:r w:rsidRPr="00651D8A">
              <w:rPr>
                <w:smallCaps/>
                <w:sz w:val="18"/>
              </w:rPr>
              <w:t>11/29</w:t>
            </w:r>
          </w:p>
          <w:p w:rsidR="00335D82" w:rsidRPr="00651D8A" w:rsidRDefault="00335D82" w:rsidP="007F05B8">
            <w:pPr>
              <w:rPr>
                <w:smallCaps/>
                <w:sz w:val="18"/>
              </w:rPr>
            </w:pPr>
            <w:r w:rsidRPr="00651D8A">
              <w:rPr>
                <w:smallCaps/>
                <w:sz w:val="18"/>
              </w:rPr>
              <w:t>11/30</w:t>
            </w:r>
          </w:p>
        </w:tc>
        <w:tc>
          <w:tcPr>
            <w:tcW w:w="4680" w:type="dxa"/>
          </w:tcPr>
          <w:p w:rsidR="00335D82" w:rsidRDefault="00335D82" w:rsidP="007F05B8">
            <w:pPr>
              <w:rPr>
                <w:sz w:val="20"/>
              </w:rPr>
            </w:pPr>
            <w:r>
              <w:rPr>
                <w:sz w:val="20"/>
              </w:rPr>
              <w:t>-Turn in notebook</w:t>
            </w:r>
          </w:p>
          <w:p w:rsidR="00335D82" w:rsidRDefault="00335D82" w:rsidP="007F05B8">
            <w:pPr>
              <w:rPr>
                <w:sz w:val="20"/>
              </w:rPr>
            </w:pPr>
            <w:r>
              <w:rPr>
                <w:sz w:val="20"/>
              </w:rPr>
              <w:t>-Unit 2 Test</w:t>
            </w:r>
          </w:p>
        </w:tc>
        <w:tc>
          <w:tcPr>
            <w:tcW w:w="2628" w:type="dxa"/>
          </w:tcPr>
          <w:p w:rsidR="00335D82" w:rsidRDefault="00335D82" w:rsidP="007F05B8">
            <w:pPr>
              <w:rPr>
                <w:sz w:val="20"/>
              </w:rPr>
            </w:pPr>
          </w:p>
        </w:tc>
      </w:tr>
    </w:tbl>
    <w:p w:rsidR="00335D82" w:rsidRDefault="00335D82" w:rsidP="007F05B8">
      <w:pPr>
        <w:rPr>
          <w:sz w:val="20"/>
        </w:rPr>
      </w:pPr>
    </w:p>
    <w:p w:rsidR="00335D82" w:rsidRDefault="00335D82" w:rsidP="00335D82">
      <w:pPr>
        <w:jc w:val="center"/>
        <w:rPr>
          <w:b/>
        </w:rPr>
      </w:pPr>
      <w:r w:rsidRPr="00335D82">
        <w:rPr>
          <w:b/>
        </w:rPr>
        <w:t>TIPS ON HOW TO BE SUCCESSFUL:</w:t>
      </w:r>
    </w:p>
    <w:p w:rsidR="00335D82" w:rsidRDefault="00335D82" w:rsidP="00335D82">
      <w:pPr>
        <w:rPr>
          <w:b/>
        </w:rPr>
      </w:pPr>
    </w:p>
    <w:p w:rsidR="00335D82" w:rsidRDefault="00335D82" w:rsidP="00335D82">
      <w:r>
        <w:t xml:space="preserve">I’ve given you the entire unit schedule so you can organize your time accordingly. </w:t>
      </w:r>
      <w:r w:rsidR="00651D8A">
        <w:t xml:space="preserve">Of course, this is subject to change. </w:t>
      </w:r>
      <w:r>
        <w:t xml:space="preserve">The actual material in class is rather difficult for this unit, so it is up to you to come to my scheduled tutoring hours for help. Also, less time will be given for the essay and project of the unit, so please prepare to write and complete these assignments outside of class time. </w:t>
      </w:r>
    </w:p>
    <w:p w:rsidR="00335D82" w:rsidRDefault="00335D82" w:rsidP="00335D82"/>
    <w:p w:rsidR="00651D8A" w:rsidRDefault="00335D82" w:rsidP="00335D82">
      <w:r>
        <w:t>There are a few major grades to be awarded for this unit: Noteb</w:t>
      </w:r>
      <w:r w:rsidR="00651D8A">
        <w:t>ook Check, Declaration of Indep</w:t>
      </w:r>
      <w:r>
        <w:t>endence</w:t>
      </w:r>
      <w:r w:rsidR="00651D8A">
        <w:t xml:space="preserve"> Essay, and Slave Narrative Project. I’ll sneak a few smaller grades in there, too. </w:t>
      </w:r>
    </w:p>
    <w:p w:rsidR="00651D8A" w:rsidRPr="00651D8A" w:rsidRDefault="00651D8A" w:rsidP="00335D82">
      <w:pPr>
        <w:rPr>
          <w:b/>
          <w:sz w:val="20"/>
        </w:rPr>
      </w:pPr>
    </w:p>
    <w:p w:rsidR="00651D8A" w:rsidRDefault="00651D8A" w:rsidP="00335D82">
      <w:pPr>
        <w:rPr>
          <w:b/>
        </w:rPr>
      </w:pPr>
      <w:r w:rsidRPr="00651D8A">
        <w:rPr>
          <w:b/>
        </w:rPr>
        <w:t>TUTORING DAYS AND TIMES FOR THE MONTHS OF OCTOBER/NOVEMBER:</w:t>
      </w:r>
    </w:p>
    <w:p w:rsidR="00651D8A" w:rsidRDefault="00651D8A" w:rsidP="00335D82">
      <w:pPr>
        <w:rPr>
          <w:b/>
        </w:rPr>
      </w:pPr>
    </w:p>
    <w:tbl>
      <w:tblPr>
        <w:tblStyle w:val="TableGrid"/>
        <w:tblW w:w="0" w:type="auto"/>
        <w:tblLook w:val="00BF"/>
      </w:tblPr>
      <w:tblGrid>
        <w:gridCol w:w="1818"/>
        <w:gridCol w:w="7038"/>
      </w:tblGrid>
      <w:tr w:rsidR="00651D8A">
        <w:tc>
          <w:tcPr>
            <w:tcW w:w="1818" w:type="dxa"/>
          </w:tcPr>
          <w:p w:rsidR="00651D8A" w:rsidRDefault="00651D8A" w:rsidP="00335D82">
            <w:r>
              <w:t>Week of:</w:t>
            </w:r>
          </w:p>
        </w:tc>
        <w:tc>
          <w:tcPr>
            <w:tcW w:w="7038" w:type="dxa"/>
          </w:tcPr>
          <w:p w:rsidR="00651D8A" w:rsidRDefault="00651D8A" w:rsidP="00335D82">
            <w:r>
              <w:t>Days and Times</w:t>
            </w:r>
          </w:p>
        </w:tc>
      </w:tr>
      <w:tr w:rsidR="00651D8A">
        <w:tc>
          <w:tcPr>
            <w:tcW w:w="1818" w:type="dxa"/>
          </w:tcPr>
          <w:p w:rsidR="00651D8A" w:rsidRDefault="00651D8A" w:rsidP="00335D82">
            <w:r>
              <w:t>10/17-10/21</w:t>
            </w:r>
          </w:p>
        </w:tc>
        <w:tc>
          <w:tcPr>
            <w:tcW w:w="7038" w:type="dxa"/>
          </w:tcPr>
          <w:p w:rsidR="00651D8A" w:rsidRDefault="00651D8A" w:rsidP="00335D82">
            <w:r>
              <w:t>Tues and Fri at lunch</w:t>
            </w:r>
          </w:p>
        </w:tc>
      </w:tr>
      <w:tr w:rsidR="00651D8A">
        <w:tc>
          <w:tcPr>
            <w:tcW w:w="1818" w:type="dxa"/>
          </w:tcPr>
          <w:p w:rsidR="00651D8A" w:rsidRDefault="00651D8A" w:rsidP="00335D82">
            <w:r>
              <w:t>10/24-10/28</w:t>
            </w:r>
          </w:p>
        </w:tc>
        <w:tc>
          <w:tcPr>
            <w:tcW w:w="7038" w:type="dxa"/>
          </w:tcPr>
          <w:p w:rsidR="00651D8A" w:rsidRDefault="00651D8A" w:rsidP="00335D82">
            <w:r>
              <w:t>Mon 3-4 pm</w:t>
            </w:r>
          </w:p>
        </w:tc>
      </w:tr>
      <w:tr w:rsidR="00651D8A">
        <w:tc>
          <w:tcPr>
            <w:tcW w:w="1818" w:type="dxa"/>
          </w:tcPr>
          <w:p w:rsidR="00651D8A" w:rsidRDefault="00651D8A" w:rsidP="00335D82">
            <w:r>
              <w:t>10/31-11/4</w:t>
            </w:r>
          </w:p>
        </w:tc>
        <w:tc>
          <w:tcPr>
            <w:tcW w:w="7038" w:type="dxa"/>
          </w:tcPr>
          <w:p w:rsidR="00651D8A" w:rsidRDefault="00651D8A" w:rsidP="00335D82">
            <w:r>
              <w:t>SPECIAL ESSAY WORKSHOP: Fri 8</w:t>
            </w:r>
            <w:r w:rsidRPr="00651D8A">
              <w:rPr>
                <w:vertAlign w:val="superscript"/>
              </w:rPr>
              <w:t>th</w:t>
            </w:r>
            <w:r>
              <w:t xml:space="preserve"> period and 3-4 pm</w:t>
            </w:r>
          </w:p>
        </w:tc>
      </w:tr>
      <w:tr w:rsidR="00651D8A">
        <w:tc>
          <w:tcPr>
            <w:tcW w:w="1818" w:type="dxa"/>
          </w:tcPr>
          <w:p w:rsidR="00651D8A" w:rsidRDefault="00651D8A" w:rsidP="00335D82">
            <w:r>
              <w:t>11/7-11/11</w:t>
            </w:r>
          </w:p>
        </w:tc>
        <w:tc>
          <w:tcPr>
            <w:tcW w:w="7038" w:type="dxa"/>
          </w:tcPr>
          <w:p w:rsidR="00651D8A" w:rsidRDefault="00651D8A" w:rsidP="00335D82">
            <w:r>
              <w:t>Tues and Thurs at lunch</w:t>
            </w:r>
          </w:p>
        </w:tc>
      </w:tr>
      <w:tr w:rsidR="00651D8A">
        <w:tc>
          <w:tcPr>
            <w:tcW w:w="1818" w:type="dxa"/>
          </w:tcPr>
          <w:p w:rsidR="00651D8A" w:rsidRDefault="00651D8A" w:rsidP="00335D82">
            <w:r>
              <w:t>11/14-11/18</w:t>
            </w:r>
          </w:p>
        </w:tc>
        <w:tc>
          <w:tcPr>
            <w:tcW w:w="7038" w:type="dxa"/>
          </w:tcPr>
          <w:p w:rsidR="00651D8A" w:rsidRDefault="00651D8A" w:rsidP="00335D82">
            <w:r>
              <w:t>NONE-PREPPING FOR THE WIZ</w:t>
            </w:r>
          </w:p>
        </w:tc>
      </w:tr>
      <w:tr w:rsidR="00651D8A">
        <w:tc>
          <w:tcPr>
            <w:tcW w:w="1818" w:type="dxa"/>
          </w:tcPr>
          <w:p w:rsidR="00651D8A" w:rsidRDefault="00651D8A" w:rsidP="00335D82">
            <w:r>
              <w:t>11/28-12/2</w:t>
            </w:r>
          </w:p>
        </w:tc>
        <w:tc>
          <w:tcPr>
            <w:tcW w:w="7038" w:type="dxa"/>
          </w:tcPr>
          <w:p w:rsidR="00651D8A" w:rsidRDefault="00651D8A" w:rsidP="00335D82">
            <w:r>
              <w:t>ONE-PREPPING FOR THE WIZ</w:t>
            </w:r>
          </w:p>
        </w:tc>
      </w:tr>
    </w:tbl>
    <w:p w:rsidR="007F05B8" w:rsidRPr="00651D8A" w:rsidRDefault="007F05B8" w:rsidP="00335D82"/>
    <w:sectPr w:rsidR="007F05B8" w:rsidRPr="00651D8A" w:rsidSect="007F05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 Year Without Rain">
    <w:panose1 w:val="02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2375"/>
    <w:multiLevelType w:val="hybridMultilevel"/>
    <w:tmpl w:val="D3D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31679"/>
    <w:multiLevelType w:val="hybridMultilevel"/>
    <w:tmpl w:val="83FA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E433F0"/>
    <w:multiLevelType w:val="hybridMultilevel"/>
    <w:tmpl w:val="904C4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F05B8"/>
    <w:rsid w:val="00021B43"/>
    <w:rsid w:val="000E3213"/>
    <w:rsid w:val="00225591"/>
    <w:rsid w:val="00335D82"/>
    <w:rsid w:val="00651D8A"/>
    <w:rsid w:val="00757C71"/>
    <w:rsid w:val="007F05B8"/>
    <w:rsid w:val="00FF3500"/>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F05B8"/>
    <w:pPr>
      <w:ind w:left="720"/>
      <w:contextualSpacing/>
    </w:pPr>
  </w:style>
  <w:style w:type="table" w:styleId="TableGrid">
    <w:name w:val="Table Grid"/>
    <w:basedOn w:val="TableNormal"/>
    <w:uiPriority w:val="59"/>
    <w:rsid w:val="007F05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907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Macintosh Word</Application>
  <DocSecurity>0</DocSecurity>
  <Lines>15</Lines>
  <Paragraphs>3</Paragraphs>
  <ScaleCrop>false</ScaleCrop>
  <Company>JRP/SDUHSD</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2016-10-17T00:56:00Z</dcterms:created>
  <dcterms:modified xsi:type="dcterms:W3CDTF">2016-10-17T00:56:00Z</dcterms:modified>
</cp:coreProperties>
</file>